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6C3" w:rsidRPr="00E275B6" w:rsidRDefault="007E56C3" w:rsidP="007E56C3">
      <w:pPr>
        <w:pStyle w:val="ConsTitle"/>
        <w:ind w:firstLine="709"/>
        <w:jc w:val="center"/>
        <w:rPr>
          <w:rFonts w:ascii="Times New Roman" w:hAnsi="Times New Roman"/>
          <w:sz w:val="24"/>
          <w:szCs w:val="24"/>
        </w:rPr>
      </w:pPr>
      <w:r w:rsidRPr="00E275B6">
        <w:rPr>
          <w:rFonts w:ascii="Times New Roman" w:hAnsi="Times New Roman"/>
          <w:sz w:val="24"/>
          <w:szCs w:val="24"/>
        </w:rPr>
        <w:t xml:space="preserve">ДОГОВОР </w:t>
      </w:r>
    </w:p>
    <w:p w:rsidR="007E56C3" w:rsidRDefault="00550646" w:rsidP="007E56C3">
      <w:pPr>
        <w:pStyle w:val="ConsTitle"/>
        <w:ind w:firstLine="709"/>
        <w:jc w:val="center"/>
        <w:rPr>
          <w:rFonts w:ascii="Times New Roman" w:hAnsi="Times New Roman"/>
          <w:sz w:val="24"/>
          <w:szCs w:val="24"/>
        </w:rPr>
      </w:pPr>
      <w:r w:rsidRPr="00E275B6">
        <w:rPr>
          <w:rFonts w:ascii="Times New Roman" w:hAnsi="Times New Roman"/>
          <w:sz w:val="24"/>
          <w:szCs w:val="24"/>
        </w:rPr>
        <w:t>аренды недвижимого муниципального имущества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E275B6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>_____</w:t>
      </w:r>
    </w:p>
    <w:p w:rsidR="00550646" w:rsidRPr="00E275B6" w:rsidRDefault="00550646" w:rsidP="007E56C3">
      <w:pPr>
        <w:pStyle w:val="ConsTitle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E56C3" w:rsidRPr="00E275B6" w:rsidRDefault="007E56C3" w:rsidP="007E56C3">
      <w:pPr>
        <w:pStyle w:val="Con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7E56C3" w:rsidRDefault="00550646" w:rsidP="007E56C3">
      <w:pPr>
        <w:pStyle w:val="ConsNonformat"/>
        <w:tabs>
          <w:tab w:val="left" w:pos="7797"/>
        </w:tabs>
        <w:rPr>
          <w:rFonts w:ascii="Times New Roman" w:hAnsi="Times New Roman" w:cs="Times New Roman"/>
          <w:sz w:val="24"/>
          <w:szCs w:val="24"/>
        </w:rPr>
      </w:pPr>
      <w:r w:rsidRPr="00E275B6">
        <w:rPr>
          <w:rFonts w:ascii="Times New Roman" w:hAnsi="Times New Roman" w:cs="Times New Roman"/>
          <w:sz w:val="24"/>
          <w:szCs w:val="24"/>
        </w:rPr>
        <w:t xml:space="preserve">  г. Благовещенск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«</w:t>
      </w:r>
      <w:r w:rsidR="007E56C3">
        <w:rPr>
          <w:rFonts w:ascii="Times New Roman" w:hAnsi="Times New Roman" w:cs="Times New Roman"/>
          <w:sz w:val="24"/>
          <w:szCs w:val="24"/>
        </w:rPr>
        <w:t>____</w:t>
      </w:r>
      <w:r w:rsidR="00A50361">
        <w:rPr>
          <w:rFonts w:ascii="Times New Roman" w:hAnsi="Times New Roman" w:cs="Times New Roman"/>
          <w:sz w:val="24"/>
          <w:szCs w:val="24"/>
        </w:rPr>
        <w:t>»  октября</w:t>
      </w:r>
      <w:r w:rsidR="007E56C3">
        <w:rPr>
          <w:rFonts w:ascii="Times New Roman" w:hAnsi="Times New Roman" w:cs="Times New Roman"/>
          <w:sz w:val="24"/>
          <w:szCs w:val="24"/>
        </w:rPr>
        <w:t xml:space="preserve"> 202</w:t>
      </w:r>
      <w:r w:rsidR="005049C8">
        <w:rPr>
          <w:rFonts w:ascii="Times New Roman" w:hAnsi="Times New Roman" w:cs="Times New Roman"/>
          <w:sz w:val="24"/>
          <w:szCs w:val="24"/>
        </w:rPr>
        <w:t>4</w:t>
      </w:r>
      <w:r w:rsidR="007E56C3" w:rsidRPr="00E275B6">
        <w:rPr>
          <w:rFonts w:ascii="Times New Roman" w:hAnsi="Times New Roman" w:cs="Times New Roman"/>
          <w:sz w:val="24"/>
          <w:szCs w:val="24"/>
        </w:rPr>
        <w:t xml:space="preserve"> г.</w:t>
      </w:r>
      <w:r w:rsidR="007E56C3" w:rsidRPr="00E275B6">
        <w:rPr>
          <w:rFonts w:ascii="Times New Roman" w:hAnsi="Times New Roman" w:cs="Times New Roman"/>
          <w:sz w:val="24"/>
          <w:szCs w:val="24"/>
        </w:rPr>
        <w:tab/>
      </w:r>
    </w:p>
    <w:p w:rsidR="00550646" w:rsidRDefault="00550646" w:rsidP="00400A48">
      <w:pPr>
        <w:pStyle w:val="Con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50646">
        <w:rPr>
          <w:rFonts w:ascii="Times New Roman" w:hAnsi="Times New Roman" w:cs="Times New Roman"/>
          <w:sz w:val="24"/>
          <w:szCs w:val="24"/>
        </w:rPr>
        <w:t xml:space="preserve">Муниципальное автономное учреждение «Молодежный креативный Мультицентр», </w:t>
      </w:r>
      <w:r w:rsidR="00400A48">
        <w:rPr>
          <w:rFonts w:ascii="Times New Roman" w:hAnsi="Times New Roman" w:cs="Times New Roman"/>
          <w:sz w:val="24"/>
          <w:szCs w:val="24"/>
        </w:rPr>
        <w:t>именуемое в дальнейшем «Арендодатель</w:t>
      </w:r>
      <w:r w:rsidRPr="00550646">
        <w:rPr>
          <w:rFonts w:ascii="Times New Roman" w:hAnsi="Times New Roman" w:cs="Times New Roman"/>
          <w:sz w:val="24"/>
          <w:szCs w:val="24"/>
        </w:rPr>
        <w:t>», в лице директора Кирилловой</w:t>
      </w:r>
      <w:r>
        <w:rPr>
          <w:rFonts w:ascii="Times New Roman" w:hAnsi="Times New Roman" w:cs="Times New Roman"/>
          <w:sz w:val="24"/>
          <w:szCs w:val="24"/>
        </w:rPr>
        <w:t xml:space="preserve"> Татьяны Валерьевны, действующего</w:t>
      </w:r>
      <w:r w:rsidRPr="00550646">
        <w:rPr>
          <w:rFonts w:ascii="Times New Roman" w:hAnsi="Times New Roman" w:cs="Times New Roman"/>
          <w:sz w:val="24"/>
          <w:szCs w:val="24"/>
        </w:rPr>
        <w:t xml:space="preserve"> на основании постановления администрации города Благовещенска  № 3919 от 19.08.2024, с одной стороны, и</w:t>
      </w:r>
      <w:r>
        <w:rPr>
          <w:rFonts w:ascii="Times New Roman" w:hAnsi="Times New Roman" w:cs="Times New Roman"/>
          <w:sz w:val="24"/>
          <w:szCs w:val="24"/>
        </w:rPr>
        <w:t xml:space="preserve"> частное учреждение дополнительного образования «Сп</w:t>
      </w:r>
      <w:r w:rsidR="00400A48">
        <w:rPr>
          <w:rFonts w:ascii="Times New Roman" w:hAnsi="Times New Roman" w:cs="Times New Roman"/>
          <w:sz w:val="24"/>
          <w:szCs w:val="24"/>
        </w:rPr>
        <w:t xml:space="preserve">ортивная школа боевых искусств </w:t>
      </w:r>
      <w:proofErr w:type="spellStart"/>
      <w:r w:rsidR="00400A48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иокусинкай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каратэ»</w:t>
      </w:r>
      <w:r w:rsidRPr="00550646">
        <w:rPr>
          <w:rFonts w:ascii="Times New Roman" w:hAnsi="Times New Roman" w:cs="Times New Roman"/>
          <w:sz w:val="24"/>
          <w:szCs w:val="24"/>
        </w:rPr>
        <w:t xml:space="preserve">, </w:t>
      </w:r>
      <w:r w:rsidR="00400A48">
        <w:rPr>
          <w:rFonts w:ascii="Times New Roman" w:hAnsi="Times New Roman" w:cs="Times New Roman"/>
          <w:sz w:val="24"/>
          <w:szCs w:val="24"/>
        </w:rPr>
        <w:t>именуемое в дальнейшем «Арендатор», в лице Мануйлова Константина Михайловича, действующего</w:t>
      </w:r>
      <w:r w:rsidRPr="00550646">
        <w:rPr>
          <w:rFonts w:ascii="Times New Roman" w:hAnsi="Times New Roman" w:cs="Times New Roman"/>
          <w:sz w:val="24"/>
          <w:szCs w:val="24"/>
        </w:rPr>
        <w:t xml:space="preserve"> на основании</w:t>
      </w:r>
      <w:r w:rsidR="00400A48">
        <w:rPr>
          <w:rFonts w:ascii="Times New Roman" w:hAnsi="Times New Roman" w:cs="Times New Roman"/>
          <w:sz w:val="24"/>
          <w:szCs w:val="24"/>
        </w:rPr>
        <w:t xml:space="preserve"> доверенности от 01.09.2023</w:t>
      </w:r>
      <w:r w:rsidRPr="00550646">
        <w:rPr>
          <w:rFonts w:ascii="Times New Roman" w:hAnsi="Times New Roman" w:cs="Times New Roman"/>
          <w:sz w:val="24"/>
          <w:szCs w:val="24"/>
        </w:rPr>
        <w:t xml:space="preserve">, </w:t>
      </w:r>
      <w:r w:rsidR="00400A48">
        <w:rPr>
          <w:rFonts w:ascii="Times New Roman" w:hAnsi="Times New Roman" w:cs="Times New Roman"/>
          <w:sz w:val="24"/>
          <w:szCs w:val="24"/>
        </w:rPr>
        <w:t>с другой стороны</w:t>
      </w:r>
      <w:r w:rsidRPr="00550646">
        <w:rPr>
          <w:rFonts w:ascii="Times New Roman" w:hAnsi="Times New Roman" w:cs="Times New Roman"/>
          <w:sz w:val="24"/>
          <w:szCs w:val="24"/>
        </w:rPr>
        <w:t>, совместно и</w:t>
      </w:r>
      <w:r w:rsidR="00400A48">
        <w:rPr>
          <w:rFonts w:ascii="Times New Roman" w:hAnsi="Times New Roman" w:cs="Times New Roman"/>
          <w:sz w:val="24"/>
          <w:szCs w:val="24"/>
        </w:rPr>
        <w:t>менуемые</w:t>
      </w:r>
      <w:proofErr w:type="gramEnd"/>
      <w:r w:rsidR="00400A48">
        <w:rPr>
          <w:rFonts w:ascii="Times New Roman" w:hAnsi="Times New Roman" w:cs="Times New Roman"/>
          <w:sz w:val="24"/>
          <w:szCs w:val="24"/>
        </w:rPr>
        <w:t xml:space="preserve"> в дальнейшем «Стороны»</w:t>
      </w:r>
      <w:r w:rsidRPr="00550646">
        <w:rPr>
          <w:rFonts w:ascii="Times New Roman" w:hAnsi="Times New Roman" w:cs="Times New Roman"/>
          <w:sz w:val="24"/>
          <w:szCs w:val="24"/>
        </w:rPr>
        <w:t>, заключили настоящий Договор о нижеследующем.</w:t>
      </w:r>
    </w:p>
    <w:p w:rsidR="00400A48" w:rsidRPr="00E275B6" w:rsidRDefault="00400A48" w:rsidP="00400A48">
      <w:pPr>
        <w:pStyle w:val="Con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56C3" w:rsidRPr="00400A48" w:rsidRDefault="007E56C3" w:rsidP="00400A48">
      <w:pPr>
        <w:pStyle w:val="1"/>
        <w:widowControl w:val="0"/>
        <w:numPr>
          <w:ilvl w:val="0"/>
          <w:numId w:val="6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400A48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7E56C3" w:rsidRDefault="007E56C3" w:rsidP="002039EE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8D02FD">
        <w:rPr>
          <w:rFonts w:ascii="Times New Roman" w:hAnsi="Times New Roman"/>
          <w:sz w:val="24"/>
          <w:szCs w:val="24"/>
        </w:rPr>
        <w:t>1.1.</w:t>
      </w:r>
      <w:r w:rsidRPr="008D02FD">
        <w:rPr>
          <w:rFonts w:ascii="Times New Roman" w:hAnsi="Times New Roman"/>
        </w:rPr>
        <w:tab/>
      </w:r>
      <w:r w:rsidR="00400A48">
        <w:rPr>
          <w:rFonts w:ascii="Times New Roman" w:hAnsi="Times New Roman"/>
          <w:sz w:val="24"/>
          <w:szCs w:val="24"/>
        </w:rPr>
        <w:t>Предметом Договора являю</w:t>
      </w:r>
      <w:r w:rsidRPr="002077DD">
        <w:rPr>
          <w:rFonts w:ascii="Times New Roman" w:hAnsi="Times New Roman"/>
          <w:sz w:val="24"/>
          <w:szCs w:val="24"/>
        </w:rPr>
        <w:t xml:space="preserve">тся </w:t>
      </w:r>
      <w:r w:rsidR="002039EE">
        <w:rPr>
          <w:rFonts w:ascii="Times New Roman" w:hAnsi="Times New Roman"/>
          <w:sz w:val="24"/>
          <w:szCs w:val="24"/>
        </w:rPr>
        <w:t>нежилые помещения, расположенные в нежилом пристроенном помещении с кадастровым номером 28:01:020405:2203 по адресу: г. Благовещенск, ул. Студенческая, д. 28, литер А</w:t>
      </w:r>
      <w:proofErr w:type="gramStart"/>
      <w:r w:rsidR="002039EE">
        <w:rPr>
          <w:rFonts w:ascii="Times New Roman" w:hAnsi="Times New Roman"/>
          <w:sz w:val="24"/>
          <w:szCs w:val="24"/>
        </w:rPr>
        <w:t>1</w:t>
      </w:r>
      <w:proofErr w:type="gramEnd"/>
      <w:r w:rsidR="002039EE">
        <w:rPr>
          <w:rFonts w:ascii="Times New Roman" w:hAnsi="Times New Roman"/>
          <w:sz w:val="24"/>
          <w:szCs w:val="24"/>
        </w:rPr>
        <w:t>, пом.1-24, согласно схеме расположения (Приложение № 1 к настоящему Договору), являющиеся муниципальной собственностью г. Благовещенска (далее –</w:t>
      </w:r>
      <w:r w:rsidR="002E62EB">
        <w:rPr>
          <w:rFonts w:ascii="Times New Roman" w:hAnsi="Times New Roman"/>
          <w:sz w:val="24"/>
          <w:szCs w:val="24"/>
        </w:rPr>
        <w:t xml:space="preserve"> И</w:t>
      </w:r>
      <w:r w:rsidR="002039EE">
        <w:rPr>
          <w:rFonts w:ascii="Times New Roman" w:hAnsi="Times New Roman"/>
          <w:sz w:val="24"/>
          <w:szCs w:val="24"/>
        </w:rPr>
        <w:t>мущество):</w:t>
      </w:r>
    </w:p>
    <w:p w:rsidR="002039EE" w:rsidRDefault="002039EE" w:rsidP="002039EE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3260"/>
        <w:gridCol w:w="2091"/>
      </w:tblGrid>
      <w:tr w:rsidR="002039EE" w:rsidTr="00B25465">
        <w:tc>
          <w:tcPr>
            <w:tcW w:w="675" w:type="dxa"/>
          </w:tcPr>
          <w:p w:rsidR="002039EE" w:rsidRDefault="002039EE" w:rsidP="0058309E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3828" w:type="dxa"/>
          </w:tcPr>
          <w:p w:rsidR="002039EE" w:rsidRDefault="0058309E" w:rsidP="0058309E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Номер и наименование помещения согласно экспликации 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аспорту</w:t>
            </w:r>
            <w:proofErr w:type="spellEnd"/>
          </w:p>
        </w:tc>
        <w:tc>
          <w:tcPr>
            <w:tcW w:w="3260" w:type="dxa"/>
          </w:tcPr>
          <w:p w:rsidR="002039EE" w:rsidRDefault="002E62EB" w:rsidP="0058309E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Назначение использования и</w:t>
            </w:r>
            <w:r w:rsidR="0058309E">
              <w:rPr>
                <w:rFonts w:ascii="Times New Roman" w:hAnsi="Times New Roman"/>
                <w:sz w:val="24"/>
                <w:szCs w:val="24"/>
              </w:rPr>
              <w:t>мущества</w:t>
            </w:r>
          </w:p>
        </w:tc>
        <w:tc>
          <w:tcPr>
            <w:tcW w:w="2091" w:type="dxa"/>
          </w:tcPr>
          <w:p w:rsidR="002039EE" w:rsidRDefault="002E62EB" w:rsidP="0058309E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 арендуемого и</w:t>
            </w:r>
            <w:r w:rsidR="0058309E">
              <w:rPr>
                <w:rFonts w:ascii="Times New Roman" w:hAnsi="Times New Roman"/>
                <w:sz w:val="24"/>
                <w:szCs w:val="24"/>
              </w:rPr>
              <w:t xml:space="preserve">мущества, </w:t>
            </w:r>
            <w:proofErr w:type="spellStart"/>
            <w:r w:rsidR="0058309E">
              <w:rPr>
                <w:rFonts w:ascii="Times New Roman" w:hAnsi="Times New Roman"/>
                <w:sz w:val="24"/>
                <w:szCs w:val="24"/>
              </w:rPr>
              <w:t>кв.м</w:t>
            </w:r>
            <w:proofErr w:type="spellEnd"/>
            <w:r w:rsidR="0058309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31E22" w:rsidTr="00B25465">
        <w:tc>
          <w:tcPr>
            <w:tcW w:w="675" w:type="dxa"/>
          </w:tcPr>
          <w:p w:rsidR="00F31E22" w:rsidRPr="002039EE" w:rsidRDefault="00F31E22" w:rsidP="002039E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828" w:type="dxa"/>
          </w:tcPr>
          <w:p w:rsidR="00F31E22" w:rsidRDefault="00F31E22" w:rsidP="002039E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Нежилое помещение (подсобное, № 11 на поэтажном плане, этаж 1)</w:t>
            </w:r>
          </w:p>
        </w:tc>
        <w:tc>
          <w:tcPr>
            <w:tcW w:w="3260" w:type="dxa"/>
            <w:vMerge w:val="restart"/>
          </w:tcPr>
          <w:p w:rsidR="00F31E22" w:rsidRDefault="00F31E22" w:rsidP="00F31E22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Для оказания </w:t>
            </w:r>
            <w:r w:rsidR="009420C6">
              <w:rPr>
                <w:rFonts w:ascii="Times New Roman" w:hAnsi="Times New Roman"/>
                <w:sz w:val="24"/>
                <w:szCs w:val="24"/>
              </w:rPr>
              <w:t>физкультурно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-досуговой и физкультурно-оздоровительной деятельности (проведения спортивных занятий по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киокусинкай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каратэ) во внеурочное время</w:t>
            </w:r>
          </w:p>
        </w:tc>
        <w:tc>
          <w:tcPr>
            <w:tcW w:w="2091" w:type="dxa"/>
          </w:tcPr>
          <w:p w:rsidR="00F31E22" w:rsidRDefault="00F31E22" w:rsidP="00F31E2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11,4</w:t>
            </w:r>
          </w:p>
        </w:tc>
      </w:tr>
      <w:tr w:rsidR="00F31E22" w:rsidTr="00B25465">
        <w:tc>
          <w:tcPr>
            <w:tcW w:w="675" w:type="dxa"/>
          </w:tcPr>
          <w:p w:rsidR="00F31E22" w:rsidRPr="002039EE" w:rsidRDefault="00F31E22" w:rsidP="002039E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828" w:type="dxa"/>
          </w:tcPr>
          <w:p w:rsidR="00F31E22" w:rsidRDefault="00F31E22">
            <w:r w:rsidRPr="003A4F1C">
              <w:t xml:space="preserve">Нежилое помещение </w:t>
            </w:r>
            <w:r>
              <w:t>(подсобное, № 17</w:t>
            </w:r>
            <w:r w:rsidRPr="00F31E22">
              <w:t xml:space="preserve"> на поэтажном плане, этаж 1)</w:t>
            </w:r>
          </w:p>
        </w:tc>
        <w:tc>
          <w:tcPr>
            <w:tcW w:w="3260" w:type="dxa"/>
            <w:vMerge/>
          </w:tcPr>
          <w:p w:rsidR="00F31E22" w:rsidRDefault="00F31E22" w:rsidP="002039E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F31E22" w:rsidRDefault="00F31E22" w:rsidP="00F31E2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</w:tr>
      <w:tr w:rsidR="00F31E22" w:rsidTr="00B25465">
        <w:tc>
          <w:tcPr>
            <w:tcW w:w="675" w:type="dxa"/>
          </w:tcPr>
          <w:p w:rsidR="00F31E22" w:rsidRPr="002039EE" w:rsidRDefault="00F31E22" w:rsidP="002039E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828" w:type="dxa"/>
          </w:tcPr>
          <w:p w:rsidR="00F31E22" w:rsidRDefault="00F31E22">
            <w:r w:rsidRPr="003A4F1C">
              <w:t xml:space="preserve">Нежилое помещение </w:t>
            </w:r>
            <w:r>
              <w:t>(кабинет, № 20</w:t>
            </w:r>
            <w:r w:rsidRPr="00F31E22">
              <w:t xml:space="preserve"> на поэтажном плане, этаж 1)</w:t>
            </w:r>
          </w:p>
        </w:tc>
        <w:tc>
          <w:tcPr>
            <w:tcW w:w="3260" w:type="dxa"/>
            <w:vMerge/>
          </w:tcPr>
          <w:p w:rsidR="00F31E22" w:rsidRDefault="00F31E22" w:rsidP="002039E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1" w:type="dxa"/>
          </w:tcPr>
          <w:p w:rsidR="00F31E22" w:rsidRDefault="00F31E22" w:rsidP="00F31E2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114,0</w:t>
            </w:r>
          </w:p>
        </w:tc>
      </w:tr>
      <w:tr w:rsidR="002039EE" w:rsidTr="00B25465">
        <w:tc>
          <w:tcPr>
            <w:tcW w:w="7763" w:type="dxa"/>
            <w:gridSpan w:val="3"/>
          </w:tcPr>
          <w:p w:rsidR="002039EE" w:rsidRPr="002039EE" w:rsidRDefault="002039EE" w:rsidP="002039EE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091" w:type="dxa"/>
          </w:tcPr>
          <w:p w:rsidR="002039EE" w:rsidRDefault="002039EE" w:rsidP="002039EE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131,8</w:t>
            </w:r>
          </w:p>
        </w:tc>
      </w:tr>
    </w:tbl>
    <w:p w:rsidR="002039EE" w:rsidRPr="002945FA" w:rsidRDefault="002039EE" w:rsidP="00A07ACB">
      <w:pPr>
        <w:pStyle w:val="aa"/>
        <w:jc w:val="both"/>
        <w:rPr>
          <w:rFonts w:ascii="Times New Roman" w:hAnsi="Times New Roman"/>
          <w:sz w:val="24"/>
          <w:szCs w:val="24"/>
        </w:rPr>
      </w:pPr>
    </w:p>
    <w:p w:rsidR="007E56C3" w:rsidRPr="002945FA" w:rsidRDefault="007E56C3" w:rsidP="007E56C3">
      <w:pPr>
        <w:tabs>
          <w:tab w:val="left" w:pos="1276"/>
        </w:tabs>
        <w:ind w:firstLine="708"/>
        <w:jc w:val="both"/>
      </w:pPr>
      <w:r w:rsidRPr="002945FA">
        <w:t xml:space="preserve"> 1.2.</w:t>
      </w:r>
      <w:r w:rsidRPr="002945FA">
        <w:tab/>
        <w:t xml:space="preserve">Арендодатель передает, а Арендатор принимает в аренду Имущество в состоянии, соответствующем условиям Договора и назначению Имущества. Передача Имущества осуществляется на основании акта приема-передачи, который составляется в течение 5-и рабочих дней с момента подписания Договора, в </w:t>
      </w:r>
      <w:r w:rsidR="002945FA" w:rsidRPr="002945FA">
        <w:t>2</w:t>
      </w:r>
      <w:r w:rsidRPr="002945FA">
        <w:t>-х экземплярах и является неотъемлемой частью Договора.</w:t>
      </w:r>
    </w:p>
    <w:p w:rsidR="007E56C3" w:rsidRPr="004E6AEC" w:rsidRDefault="007E56C3" w:rsidP="007E56C3">
      <w:pPr>
        <w:widowControl w:val="0"/>
        <w:ind w:firstLine="708"/>
        <w:jc w:val="both"/>
      </w:pPr>
      <w:r w:rsidRPr="004E6AEC">
        <w:t xml:space="preserve">Арендодатель не отвечает за недостатки Имущества, которые были </w:t>
      </w:r>
      <w:proofErr w:type="gramStart"/>
      <w:r w:rsidRPr="004E6AEC">
        <w:t>им</w:t>
      </w:r>
      <w:proofErr w:type="gramEnd"/>
      <w:r w:rsidRPr="004E6AEC">
        <w:t xml:space="preserve"> оговорены при заключении Договора или были заранее известны Арендатору либо должны были быть обнаружены Арендатором во время осмотра Имущества, или при заключении Договора или передачи Имущества в аренду.</w:t>
      </w:r>
    </w:p>
    <w:p w:rsidR="007E56C3" w:rsidRPr="004E6AEC" w:rsidRDefault="007E56C3" w:rsidP="007E56C3">
      <w:pPr>
        <w:widowControl w:val="0"/>
        <w:ind w:firstLine="708"/>
        <w:jc w:val="both"/>
      </w:pPr>
      <w:r w:rsidRPr="004E6AEC">
        <w:t>Уклонение Арендатора от подписания акта приема-передачи рассматривается как отказ Арендатора от принятия Имущества. В этом случае Договор подлежит расторжению.</w:t>
      </w:r>
    </w:p>
    <w:p w:rsidR="007E56C3" w:rsidRPr="004E6AEC" w:rsidRDefault="007E56C3" w:rsidP="007E56C3">
      <w:pPr>
        <w:pStyle w:val="2"/>
        <w:widowControl w:val="0"/>
        <w:tabs>
          <w:tab w:val="left" w:pos="1276"/>
        </w:tabs>
        <w:ind w:firstLine="708"/>
        <w:rPr>
          <w:b w:val="0"/>
          <w:sz w:val="24"/>
          <w:szCs w:val="24"/>
        </w:rPr>
      </w:pPr>
      <w:r w:rsidRPr="004E6AEC">
        <w:rPr>
          <w:b w:val="0"/>
          <w:sz w:val="24"/>
          <w:szCs w:val="24"/>
        </w:rPr>
        <w:t>1.3.</w:t>
      </w:r>
      <w:r w:rsidRPr="004E6AEC">
        <w:rPr>
          <w:b w:val="0"/>
          <w:sz w:val="24"/>
          <w:szCs w:val="24"/>
        </w:rPr>
        <w:tab/>
        <w:t>Имущество сдаетс</w:t>
      </w:r>
      <w:r>
        <w:rPr>
          <w:b w:val="0"/>
          <w:sz w:val="24"/>
          <w:szCs w:val="24"/>
        </w:rPr>
        <w:t>я</w:t>
      </w:r>
      <w:r w:rsidR="00C255DA">
        <w:rPr>
          <w:b w:val="0"/>
          <w:sz w:val="24"/>
          <w:szCs w:val="24"/>
        </w:rPr>
        <w:t xml:space="preserve"> в аренду </w:t>
      </w:r>
      <w:r w:rsidR="002945FA">
        <w:rPr>
          <w:b w:val="0"/>
          <w:sz w:val="24"/>
          <w:szCs w:val="24"/>
        </w:rPr>
        <w:t xml:space="preserve">на </w:t>
      </w:r>
      <w:r w:rsidR="004D1B61">
        <w:rPr>
          <w:b w:val="0"/>
          <w:sz w:val="24"/>
          <w:szCs w:val="24"/>
        </w:rPr>
        <w:t xml:space="preserve">период </w:t>
      </w:r>
      <w:r w:rsidR="002945FA">
        <w:rPr>
          <w:b w:val="0"/>
          <w:sz w:val="24"/>
          <w:szCs w:val="24"/>
        </w:rPr>
        <w:t>с</w:t>
      </w:r>
      <w:r w:rsidR="004D1B61">
        <w:rPr>
          <w:b w:val="0"/>
          <w:sz w:val="24"/>
          <w:szCs w:val="24"/>
        </w:rPr>
        <w:t xml:space="preserve"> 01 ноября </w:t>
      </w:r>
      <w:r w:rsidR="00C255DA">
        <w:rPr>
          <w:b w:val="0"/>
          <w:sz w:val="24"/>
          <w:szCs w:val="24"/>
        </w:rPr>
        <w:t>202</w:t>
      </w:r>
      <w:r w:rsidR="00071C60">
        <w:rPr>
          <w:b w:val="0"/>
          <w:sz w:val="24"/>
          <w:szCs w:val="24"/>
        </w:rPr>
        <w:t>4 года по 31 марта</w:t>
      </w:r>
      <w:r w:rsidR="004D1B6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202</w:t>
      </w:r>
      <w:r w:rsidR="004D1B61">
        <w:rPr>
          <w:b w:val="0"/>
          <w:sz w:val="24"/>
          <w:szCs w:val="24"/>
        </w:rPr>
        <w:t>5 года.</w:t>
      </w:r>
      <w:r w:rsidRPr="004E6AEC">
        <w:rPr>
          <w:b w:val="0"/>
          <w:sz w:val="24"/>
          <w:szCs w:val="24"/>
        </w:rPr>
        <w:t xml:space="preserve"> Окончание срока действия Договора не освобождает Арендатора от ответственности за нарушение исполнения Договора.</w:t>
      </w:r>
    </w:p>
    <w:p w:rsidR="007E56C3" w:rsidRDefault="007E56C3" w:rsidP="007E56C3">
      <w:pPr>
        <w:pStyle w:val="2"/>
        <w:widowControl w:val="0"/>
        <w:tabs>
          <w:tab w:val="left" w:pos="1276"/>
        </w:tabs>
        <w:ind w:firstLine="708"/>
        <w:rPr>
          <w:b w:val="0"/>
          <w:sz w:val="24"/>
          <w:szCs w:val="24"/>
        </w:rPr>
      </w:pPr>
      <w:r w:rsidRPr="004E6AEC">
        <w:rPr>
          <w:b w:val="0"/>
          <w:sz w:val="24"/>
          <w:szCs w:val="24"/>
        </w:rPr>
        <w:t>1.4.</w:t>
      </w:r>
      <w:r w:rsidRPr="004E6AEC">
        <w:rPr>
          <w:b w:val="0"/>
          <w:sz w:val="24"/>
          <w:szCs w:val="24"/>
        </w:rPr>
        <w:tab/>
        <w:t>Сдача Имущества в аренду не влечет за собой передачу Арендатору права собственности на Имущество.</w:t>
      </w:r>
    </w:p>
    <w:p w:rsidR="004D1B61" w:rsidRDefault="004D1B61" w:rsidP="004D1B61">
      <w:pPr>
        <w:pStyle w:val="1"/>
        <w:widowControl w:val="0"/>
        <w:spacing w:before="0" w:after="0"/>
        <w:rPr>
          <w:rFonts w:ascii="Times New Roman" w:hAnsi="Times New Roman" w:cs="Times New Roman"/>
          <w:sz w:val="24"/>
          <w:szCs w:val="24"/>
        </w:rPr>
      </w:pPr>
    </w:p>
    <w:p w:rsidR="009A4997" w:rsidRPr="009A4997" w:rsidRDefault="009A4997" w:rsidP="009A4997"/>
    <w:p w:rsidR="007E56C3" w:rsidRPr="00FE327C" w:rsidRDefault="004D1B61" w:rsidP="004D1B61">
      <w:pPr>
        <w:pStyle w:val="1"/>
        <w:widowControl w:val="0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="007E56C3" w:rsidRPr="004E6AEC">
        <w:rPr>
          <w:rFonts w:ascii="Times New Roman" w:hAnsi="Times New Roman" w:cs="Times New Roman"/>
          <w:sz w:val="24"/>
          <w:szCs w:val="24"/>
        </w:rPr>
        <w:t>ОБЯЗАННОСТИ СТОРОН</w:t>
      </w:r>
    </w:p>
    <w:p w:rsidR="002F41A8" w:rsidRDefault="007E56C3" w:rsidP="009A4997">
      <w:pPr>
        <w:widowControl w:val="0"/>
        <w:tabs>
          <w:tab w:val="left" w:pos="1418"/>
        </w:tabs>
        <w:ind w:left="993" w:firstLine="720"/>
        <w:jc w:val="both"/>
      </w:pPr>
      <w:r w:rsidRPr="00FE327C">
        <w:t>2.1.</w:t>
      </w:r>
      <w:r w:rsidRPr="00FE327C">
        <w:tab/>
      </w:r>
      <w:r w:rsidRPr="005B2491">
        <w:rPr>
          <w:b/>
        </w:rPr>
        <w:t>Арендодатель обязан</w:t>
      </w:r>
      <w:r w:rsidRPr="00FE327C">
        <w:t>:</w:t>
      </w:r>
    </w:p>
    <w:p w:rsidR="007E56C3" w:rsidRPr="00FE327C" w:rsidRDefault="00A07ACB" w:rsidP="002F41A8">
      <w:pPr>
        <w:widowControl w:val="0"/>
        <w:tabs>
          <w:tab w:val="left" w:pos="1418"/>
        </w:tabs>
        <w:ind w:left="993" w:right="-1135" w:firstLine="720"/>
        <w:jc w:val="both"/>
      </w:pPr>
      <w:r>
        <w:t xml:space="preserve">2.1.1. </w:t>
      </w:r>
      <w:r w:rsidR="007E56C3" w:rsidRPr="00FE327C">
        <w:t>Передать в течение 5-и рабочих дней после подписания Договора Арендатору Имущество по акту приема - передачи.</w:t>
      </w:r>
    </w:p>
    <w:p w:rsidR="007E56C3" w:rsidRPr="00FE327C" w:rsidRDefault="00A07ACB" w:rsidP="004D1B61">
      <w:pPr>
        <w:widowControl w:val="0"/>
        <w:tabs>
          <w:tab w:val="left" w:pos="1418"/>
        </w:tabs>
        <w:ind w:left="993" w:right="-1135" w:firstLine="720"/>
        <w:jc w:val="both"/>
      </w:pPr>
      <w:r>
        <w:t xml:space="preserve">2.1.2. </w:t>
      </w:r>
      <w:r w:rsidR="007E56C3" w:rsidRPr="00FE327C">
        <w:t>Своевременно уведомлять арендатора о пересмотре и пересчете размера арендной платы посредством письменного уведомления, содержащего новый расчет арендной платы.</w:t>
      </w:r>
    </w:p>
    <w:p w:rsidR="007E56C3" w:rsidRPr="005B2491" w:rsidRDefault="007E56C3" w:rsidP="004D1B61">
      <w:pPr>
        <w:widowControl w:val="0"/>
        <w:tabs>
          <w:tab w:val="left" w:pos="1418"/>
        </w:tabs>
        <w:ind w:left="993" w:right="-1135" w:firstLine="720"/>
        <w:jc w:val="both"/>
        <w:rPr>
          <w:b/>
        </w:rPr>
      </w:pPr>
      <w:r w:rsidRPr="00FE327C">
        <w:t>2.2.</w:t>
      </w:r>
      <w:r w:rsidRPr="00FE327C">
        <w:tab/>
      </w:r>
      <w:r w:rsidRPr="005B2491">
        <w:rPr>
          <w:b/>
        </w:rPr>
        <w:t>Арендатор обязан:</w:t>
      </w:r>
    </w:p>
    <w:p w:rsidR="007E56C3" w:rsidRPr="00FE327C" w:rsidRDefault="00A07ACB" w:rsidP="004D1B61">
      <w:pPr>
        <w:widowControl w:val="0"/>
        <w:tabs>
          <w:tab w:val="left" w:pos="1418"/>
        </w:tabs>
        <w:ind w:left="993" w:right="-1135" w:firstLine="720"/>
        <w:jc w:val="both"/>
      </w:pPr>
      <w:r>
        <w:t xml:space="preserve">2.2.1. </w:t>
      </w:r>
      <w:r w:rsidR="007E56C3" w:rsidRPr="00FE327C">
        <w:t>Использовать (эксплуатировать) Имущество в соответствии с условиями Договора.</w:t>
      </w:r>
    </w:p>
    <w:p w:rsidR="007E56C3" w:rsidRPr="00FE327C" w:rsidRDefault="007E56C3" w:rsidP="005C2F49">
      <w:pPr>
        <w:widowControl w:val="0"/>
        <w:tabs>
          <w:tab w:val="left" w:pos="1418"/>
        </w:tabs>
        <w:ind w:left="993" w:firstLine="720"/>
        <w:jc w:val="both"/>
      </w:pPr>
      <w:r w:rsidRPr="00FE327C">
        <w:t>2.2.</w:t>
      </w:r>
      <w:r w:rsidR="00A07ACB">
        <w:t xml:space="preserve">2. </w:t>
      </w:r>
      <w:r w:rsidRPr="00FE327C">
        <w:t>Своевременно вносить арендную плату.</w:t>
      </w:r>
    </w:p>
    <w:p w:rsidR="007E56C3" w:rsidRDefault="00A07ACB" w:rsidP="005C2F49">
      <w:pPr>
        <w:widowControl w:val="0"/>
        <w:tabs>
          <w:tab w:val="left" w:pos="1418"/>
        </w:tabs>
        <w:ind w:left="993" w:right="-1135" w:firstLine="720"/>
        <w:jc w:val="both"/>
      </w:pPr>
      <w:r>
        <w:t xml:space="preserve">2.2.3. </w:t>
      </w:r>
      <w:r w:rsidR="007E56C3" w:rsidRPr="0029070A">
        <w:t>Нести расходы по содержанию Имущества, оплачивать коммунальные и прочие административно-хозяйственные услуги.</w:t>
      </w:r>
    </w:p>
    <w:p w:rsidR="007E56C3" w:rsidRDefault="00A07ACB" w:rsidP="005C2F49">
      <w:pPr>
        <w:pStyle w:val="a5"/>
        <w:widowControl w:val="0"/>
        <w:tabs>
          <w:tab w:val="left" w:pos="1418"/>
        </w:tabs>
        <w:spacing w:before="0"/>
        <w:ind w:left="993" w:right="-1135" w:firstLine="720"/>
        <w:rPr>
          <w:sz w:val="24"/>
          <w:szCs w:val="24"/>
        </w:rPr>
      </w:pPr>
      <w:r>
        <w:rPr>
          <w:sz w:val="24"/>
          <w:szCs w:val="24"/>
        </w:rPr>
        <w:t xml:space="preserve">2.2.4. </w:t>
      </w:r>
      <w:r w:rsidR="007E56C3">
        <w:rPr>
          <w:sz w:val="24"/>
          <w:szCs w:val="24"/>
        </w:rPr>
        <w:t xml:space="preserve">Содержать Имущество </w:t>
      </w:r>
      <w:r w:rsidR="007E56C3" w:rsidRPr="009E098D">
        <w:rPr>
          <w:sz w:val="24"/>
          <w:szCs w:val="24"/>
        </w:rPr>
        <w:t>в удовлетворительном техническом и санитарном состоянии, с учетом нормального износа, а также самостоятельно, за свой счет принимать все необходимые меры для обеспечения функционирования, сохранности и технического состояния внутреннего инженерного оборудования, включая системы: вентиляции, электроснабжения, водоснабжения, отопления, канализации и др., находящиеся в арендуемом помещении</w:t>
      </w:r>
      <w:r w:rsidR="007E56C3">
        <w:rPr>
          <w:sz w:val="24"/>
          <w:szCs w:val="24"/>
        </w:rPr>
        <w:t>,</w:t>
      </w:r>
      <w:r w:rsidR="007E56C3" w:rsidRPr="009E098D">
        <w:rPr>
          <w:sz w:val="24"/>
          <w:szCs w:val="24"/>
        </w:rPr>
        <w:t xml:space="preserve"> коридоре</w:t>
      </w:r>
      <w:r w:rsidR="007E56C3">
        <w:rPr>
          <w:sz w:val="24"/>
          <w:szCs w:val="24"/>
        </w:rPr>
        <w:t>, санузле</w:t>
      </w:r>
      <w:r w:rsidR="007E56C3" w:rsidRPr="009E098D">
        <w:rPr>
          <w:sz w:val="24"/>
          <w:szCs w:val="24"/>
        </w:rPr>
        <w:t>.</w:t>
      </w:r>
    </w:p>
    <w:p w:rsidR="005B2491" w:rsidRPr="009E098D" w:rsidRDefault="000D1865" w:rsidP="005C2F49">
      <w:pPr>
        <w:pStyle w:val="a5"/>
        <w:widowControl w:val="0"/>
        <w:tabs>
          <w:tab w:val="left" w:pos="1418"/>
        </w:tabs>
        <w:spacing w:before="0"/>
        <w:ind w:left="993" w:right="-1135" w:firstLine="720"/>
        <w:rPr>
          <w:sz w:val="24"/>
          <w:szCs w:val="24"/>
        </w:rPr>
      </w:pPr>
      <w:r>
        <w:rPr>
          <w:sz w:val="24"/>
          <w:szCs w:val="24"/>
        </w:rPr>
        <w:t>2.2.5</w:t>
      </w:r>
      <w:r w:rsidR="005B2491">
        <w:rPr>
          <w:sz w:val="24"/>
          <w:szCs w:val="24"/>
        </w:rPr>
        <w:t>. Не производить реконструкцию, переоборудование, перепланирование Имущества.</w:t>
      </w:r>
    </w:p>
    <w:p w:rsidR="007E56C3" w:rsidRPr="009E098D" w:rsidRDefault="000D1865" w:rsidP="005C2F49">
      <w:pPr>
        <w:widowControl w:val="0"/>
        <w:tabs>
          <w:tab w:val="left" w:pos="1418"/>
        </w:tabs>
        <w:ind w:left="993" w:right="-1135" w:firstLine="720"/>
        <w:jc w:val="both"/>
      </w:pPr>
      <w:r>
        <w:t>2.2.6</w:t>
      </w:r>
      <w:r w:rsidR="00A07ACB">
        <w:t xml:space="preserve">. </w:t>
      </w:r>
      <w:r w:rsidR="007E56C3" w:rsidRPr="009E098D">
        <w:t xml:space="preserve">По истечении срока Договора, а также при досрочном его прекращении, передать Арендодателю все произведенные </w:t>
      </w:r>
      <w:r w:rsidR="005B2491">
        <w:t>неотделимые улучшения Имущества, а также осуществить все платежи, предусмотренные настоящим Договором.</w:t>
      </w:r>
    </w:p>
    <w:p w:rsidR="007E56C3" w:rsidRPr="009E098D" w:rsidRDefault="000D1865" w:rsidP="005C2F49">
      <w:pPr>
        <w:widowControl w:val="0"/>
        <w:tabs>
          <w:tab w:val="left" w:pos="1418"/>
        </w:tabs>
        <w:ind w:left="993" w:right="-1135" w:firstLine="720"/>
        <w:jc w:val="both"/>
      </w:pPr>
      <w:r>
        <w:t>2.2.7</w:t>
      </w:r>
      <w:r w:rsidR="00A07ACB">
        <w:t xml:space="preserve">. </w:t>
      </w:r>
      <w:r w:rsidR="007E56C3" w:rsidRPr="009E098D">
        <w:t>Обеспечить охрану арендуемого Имущества с целью недопущения пожара и порчи Имущества. В случаях таковых арендатор возмещает убытки, вызванные порчей Имущества.</w:t>
      </w:r>
    </w:p>
    <w:p w:rsidR="007E56C3" w:rsidRPr="00FE327C" w:rsidRDefault="000D1865" w:rsidP="005C2F49">
      <w:pPr>
        <w:widowControl w:val="0"/>
        <w:tabs>
          <w:tab w:val="left" w:pos="1418"/>
        </w:tabs>
        <w:ind w:left="993" w:right="-1135" w:firstLine="720"/>
        <w:jc w:val="both"/>
      </w:pPr>
      <w:r>
        <w:t>2.2.8</w:t>
      </w:r>
      <w:r w:rsidR="00A07ACB">
        <w:t xml:space="preserve">. </w:t>
      </w:r>
      <w:r w:rsidR="007E56C3" w:rsidRPr="009E098D">
        <w:t>Соблюдать технические, санитарные и иные требования, предъявляемые к пользованию Имуществом</w:t>
      </w:r>
      <w:r w:rsidR="007E56C3">
        <w:t xml:space="preserve">, эксплуатировать Имущество </w:t>
      </w:r>
      <w:r w:rsidR="007E56C3" w:rsidRPr="009E098D">
        <w:t>в соответствии с принятыми</w:t>
      </w:r>
      <w:r w:rsidR="007E56C3" w:rsidRPr="00FE327C">
        <w:t xml:space="preserve"> нормами эксплуатации. </w:t>
      </w:r>
    </w:p>
    <w:p w:rsidR="005B2491" w:rsidRDefault="007E56C3" w:rsidP="00261E89">
      <w:pPr>
        <w:widowControl w:val="0"/>
        <w:ind w:left="993" w:right="-1135" w:firstLine="720"/>
        <w:jc w:val="both"/>
      </w:pPr>
      <w:r w:rsidRPr="009E098D">
        <w:t xml:space="preserve">Если в результате действий Арендатора или непринятия им необходимых и своевременных мер состояние Имущества </w:t>
      </w:r>
      <w:proofErr w:type="gramStart"/>
      <w:r w:rsidRPr="009E098D">
        <w:t>ухудшится</w:t>
      </w:r>
      <w:proofErr w:type="gramEnd"/>
      <w:r w:rsidRPr="009E098D">
        <w:t xml:space="preserve"> либо придет в аварийное состояние, то Арендатор восстанавливает его своими силами, за счет своих</w:t>
      </w:r>
      <w:r w:rsidRPr="00FE327C">
        <w:t xml:space="preserve"> средств или возмещает в полном объеме ущерб, нанесенный Арендодателю, в установленном законом порядке.</w:t>
      </w:r>
    </w:p>
    <w:p w:rsidR="007E56C3" w:rsidRPr="005B2491" w:rsidRDefault="000D1865" w:rsidP="00261E89">
      <w:pPr>
        <w:widowControl w:val="0"/>
        <w:ind w:left="993" w:right="-1135" w:firstLine="708"/>
        <w:jc w:val="both"/>
      </w:pPr>
      <w:r>
        <w:t>2.2.9</w:t>
      </w:r>
      <w:r w:rsidR="00A07ACB" w:rsidRPr="005B2491">
        <w:t xml:space="preserve">. </w:t>
      </w:r>
      <w:r w:rsidR="007E56C3" w:rsidRPr="005B2491">
        <w:t>В 10-</w:t>
      </w:r>
      <w:r w:rsidR="002945FA" w:rsidRPr="005B2491">
        <w:t>д</w:t>
      </w:r>
      <w:r w:rsidR="007E56C3" w:rsidRPr="005B2491">
        <w:t>невный срок уведомлять Арендодателя об изменении статуса, реквизитов, юридического адреса, а также о своем отсутствии по указанному адресу более 15 дней. Неисполнение Арендатором настоящего пункта лишает его права ссылаться на то, что предусмотренные Договором уведомления, не были произведены надлежащим образом.</w:t>
      </w:r>
    </w:p>
    <w:p w:rsidR="007E56C3" w:rsidRPr="005B2491" w:rsidRDefault="000D1865" w:rsidP="00261E89">
      <w:pPr>
        <w:ind w:left="993" w:right="-1135" w:firstLine="708"/>
      </w:pPr>
      <w:r>
        <w:t>2.2.10</w:t>
      </w:r>
      <w:r w:rsidR="00261E89">
        <w:t xml:space="preserve">. </w:t>
      </w:r>
      <w:r w:rsidR="007E56C3" w:rsidRPr="005B2491">
        <w:t>Соблюдать правила пожарной безопасности.</w:t>
      </w:r>
    </w:p>
    <w:p w:rsidR="005B2491" w:rsidRDefault="000D1865" w:rsidP="00261E89">
      <w:pPr>
        <w:widowControl w:val="0"/>
        <w:tabs>
          <w:tab w:val="left" w:pos="1418"/>
        </w:tabs>
        <w:ind w:left="993" w:right="-1135" w:firstLine="708"/>
        <w:jc w:val="both"/>
      </w:pPr>
      <w:r>
        <w:t>2.2.11</w:t>
      </w:r>
      <w:r w:rsidR="00261E89">
        <w:t xml:space="preserve">. </w:t>
      </w:r>
      <w:proofErr w:type="gramStart"/>
      <w:r w:rsidR="007E56C3" w:rsidRPr="00FE327C">
        <w:t xml:space="preserve">По истечении срока Договора, при досрочном его расторжении, а также при отказе Арендодателя от </w:t>
      </w:r>
      <w:r w:rsidR="009420C6">
        <w:t xml:space="preserve">настоящего </w:t>
      </w:r>
      <w:r w:rsidR="007E56C3" w:rsidRPr="00FE327C">
        <w:t>Договора (в соответствии с п. 5.3.</w:t>
      </w:r>
      <w:proofErr w:type="gramEnd"/>
      <w:r w:rsidR="007E56C3" w:rsidRPr="00FE327C">
        <w:t xml:space="preserve"> </w:t>
      </w:r>
      <w:proofErr w:type="gramStart"/>
      <w:r w:rsidR="007E56C3" w:rsidRPr="00FE327C">
        <w:t>Договора), передать Арендодателю Имущество в 5-</w:t>
      </w:r>
      <w:r w:rsidR="002945FA">
        <w:t>д</w:t>
      </w:r>
      <w:r w:rsidR="007E56C3" w:rsidRPr="00FE327C">
        <w:t>невный срок после прекращения действия Договора.</w:t>
      </w:r>
      <w:proofErr w:type="gramEnd"/>
    </w:p>
    <w:p w:rsidR="005B2491" w:rsidRDefault="007E56C3" w:rsidP="00261E89">
      <w:pPr>
        <w:widowControl w:val="0"/>
        <w:tabs>
          <w:tab w:val="left" w:pos="1418"/>
        </w:tabs>
        <w:ind w:left="993" w:right="-1135" w:firstLine="708"/>
        <w:jc w:val="both"/>
      </w:pPr>
      <w:r w:rsidRPr="00FE327C">
        <w:t>Арендатор обязан вернуть Арендодателю при прекращении договора Имущество в удовлетворительном состоянии, с учетом нормального износа. Указанное обязательство будет исполнено после возврата Арендодателю Имущества и подписания сторонами акта приема-передачи.</w:t>
      </w:r>
    </w:p>
    <w:p w:rsidR="007E56C3" w:rsidRPr="00FE327C" w:rsidRDefault="007E56C3" w:rsidP="00261E89">
      <w:pPr>
        <w:widowControl w:val="0"/>
        <w:tabs>
          <w:tab w:val="left" w:pos="1418"/>
        </w:tabs>
        <w:ind w:left="993" w:right="-1135" w:firstLine="567"/>
        <w:jc w:val="both"/>
      </w:pPr>
      <w:r w:rsidRPr="00FE327C">
        <w:t>Возврат Имущества в неудовлетворительном состоянии отражается в акте приема – передачи, в котором определяются ущерб, нанесенный Имуществу, и сроки его возмещения.</w:t>
      </w:r>
    </w:p>
    <w:p w:rsidR="00261E89" w:rsidRDefault="000D1865" w:rsidP="00261E89">
      <w:pPr>
        <w:widowControl w:val="0"/>
        <w:tabs>
          <w:tab w:val="left" w:pos="1418"/>
        </w:tabs>
        <w:ind w:left="993" w:right="-1135" w:firstLine="567"/>
        <w:jc w:val="both"/>
      </w:pPr>
      <w:r>
        <w:t>2.2.12</w:t>
      </w:r>
      <w:r w:rsidR="00261E89">
        <w:t xml:space="preserve">. </w:t>
      </w:r>
      <w:r w:rsidR="007E56C3" w:rsidRPr="00FE327C">
        <w:t>В 3-</w:t>
      </w:r>
      <w:r w:rsidR="002945FA">
        <w:t>д</w:t>
      </w:r>
      <w:r w:rsidR="007E56C3" w:rsidRPr="00FE327C">
        <w:t>невный срок освободить Имущество в связи с его повреждением в результате пожара и иной порчей, аварийным состоянием конструкций здания (строения, сооружения или его части), в котором находится Имущество, постановкой здания (строения, сооружения) на капитальный ремонт или его сносом по градостроительным причинам (основаниям).</w:t>
      </w:r>
    </w:p>
    <w:p w:rsidR="00261E89" w:rsidRPr="00FE327C" w:rsidRDefault="00261E89" w:rsidP="00261E89">
      <w:pPr>
        <w:widowControl w:val="0"/>
        <w:tabs>
          <w:tab w:val="left" w:pos="1418"/>
        </w:tabs>
        <w:ind w:right="-1"/>
        <w:jc w:val="both"/>
      </w:pPr>
    </w:p>
    <w:p w:rsidR="007E56C3" w:rsidRPr="00FE327C" w:rsidRDefault="007E56C3" w:rsidP="00261E89">
      <w:pPr>
        <w:pStyle w:val="1"/>
        <w:widowControl w:val="0"/>
        <w:numPr>
          <w:ilvl w:val="0"/>
          <w:numId w:val="7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E327C">
        <w:rPr>
          <w:rFonts w:ascii="Times New Roman" w:hAnsi="Times New Roman" w:cs="Times New Roman"/>
          <w:sz w:val="24"/>
          <w:szCs w:val="24"/>
        </w:rPr>
        <w:t>ПЛАТЕЖИ И РАСЧЕТЫ</w:t>
      </w:r>
    </w:p>
    <w:p w:rsidR="007E56C3" w:rsidRPr="00FE327C" w:rsidRDefault="007E56C3" w:rsidP="007E56C3">
      <w:pPr>
        <w:tabs>
          <w:tab w:val="left" w:pos="1260"/>
        </w:tabs>
        <w:ind w:firstLine="720"/>
        <w:jc w:val="both"/>
      </w:pPr>
      <w:r w:rsidRPr="00FE327C">
        <w:t>3.1.</w:t>
      </w:r>
      <w:r w:rsidRPr="00FE327C">
        <w:tab/>
      </w:r>
      <w:r w:rsidR="00261E89">
        <w:t xml:space="preserve">Размер арендной платы составляет </w:t>
      </w:r>
      <w:r w:rsidR="00261E89" w:rsidRPr="00261E89">
        <w:rPr>
          <w:b/>
        </w:rPr>
        <w:t xml:space="preserve">621 </w:t>
      </w:r>
      <w:r w:rsidR="00032BDD">
        <w:rPr>
          <w:b/>
        </w:rPr>
        <w:t>(шестьсот двадцать один) рубль 5</w:t>
      </w:r>
      <w:r w:rsidR="00261E89" w:rsidRPr="00261E89">
        <w:rPr>
          <w:b/>
        </w:rPr>
        <w:t>5 копеек</w:t>
      </w:r>
      <w:r w:rsidR="00EC03A7">
        <w:rPr>
          <w:b/>
        </w:rPr>
        <w:t xml:space="preserve"> </w:t>
      </w:r>
      <w:r w:rsidR="00EC03A7" w:rsidRPr="00EC03A7">
        <w:t>в час</w:t>
      </w:r>
      <w:r w:rsidR="00EC03A7">
        <w:rPr>
          <w:b/>
        </w:rPr>
        <w:t xml:space="preserve">, </w:t>
      </w:r>
      <w:r w:rsidR="00F63B20">
        <w:t>без НДС</w:t>
      </w:r>
      <w:r w:rsidR="00EC03A7">
        <w:t>, определён на основании отчета об определении рыночно обоснованной арендной платы за пользование имуществом № 233-24 от 17.10.2024, выполненног</w:t>
      </w:r>
      <w:proofErr w:type="gramStart"/>
      <w:r w:rsidR="00EC03A7">
        <w:t>о ООО</w:t>
      </w:r>
      <w:proofErr w:type="gramEnd"/>
      <w:r w:rsidR="00EC03A7">
        <w:t xml:space="preserve"> «</w:t>
      </w:r>
      <w:proofErr w:type="spellStart"/>
      <w:r w:rsidR="00EC03A7">
        <w:t>Амуроценка</w:t>
      </w:r>
      <w:proofErr w:type="spellEnd"/>
      <w:r w:rsidR="00EC03A7">
        <w:t>».</w:t>
      </w:r>
    </w:p>
    <w:p w:rsidR="007E56C3" w:rsidRPr="00190178" w:rsidRDefault="007E56C3" w:rsidP="007E56C3">
      <w:pPr>
        <w:widowControl w:val="0"/>
        <w:tabs>
          <w:tab w:val="left" w:pos="1260"/>
        </w:tabs>
        <w:ind w:firstLine="720"/>
        <w:jc w:val="both"/>
      </w:pPr>
      <w:r w:rsidRPr="00FE327C">
        <w:t>3.2.</w:t>
      </w:r>
      <w:r w:rsidRPr="00FE327C">
        <w:tab/>
      </w:r>
      <w:r w:rsidR="00EC03A7">
        <w:t xml:space="preserve">Арендная плата </w:t>
      </w:r>
      <w:r w:rsidRPr="00190178">
        <w:t xml:space="preserve">за пользование Имуществом вносится Арендатором </w:t>
      </w:r>
      <w:r w:rsidRPr="00EC03A7">
        <w:rPr>
          <w:b/>
        </w:rPr>
        <w:t xml:space="preserve">ежемесячно предварительно в первые десять дней каждого текущего месяца </w:t>
      </w:r>
      <w:r w:rsidR="00EC03A7" w:rsidRPr="00EC03A7">
        <w:t>в соответствии</w:t>
      </w:r>
      <w:r w:rsidR="00EC03A7">
        <w:t xml:space="preserve"> с расчетом арендных платежей, указанных в графике (Приложение № 2 к настоящему Договору)</w:t>
      </w:r>
      <w:r w:rsidR="00EC03A7">
        <w:rPr>
          <w:b/>
        </w:rPr>
        <w:t xml:space="preserve"> </w:t>
      </w:r>
      <w:r w:rsidRPr="00190178">
        <w:t>путем перечисления</w:t>
      </w:r>
      <w:r w:rsidR="00EC03A7">
        <w:t xml:space="preserve"> на расчетный счет Арендодателя, указанный в настоящем Договоре</w:t>
      </w:r>
      <w:r w:rsidR="00533E73" w:rsidRPr="00533E73">
        <w:t>.</w:t>
      </w:r>
      <w:r w:rsidRPr="00533E73">
        <w:t xml:space="preserve"> </w:t>
      </w:r>
      <w:r>
        <w:t>Датой уплаты арендной платы считается дата поступления дене</w:t>
      </w:r>
      <w:r w:rsidR="00EC03A7">
        <w:t>жных средств на расчетный счет А</w:t>
      </w:r>
      <w:r>
        <w:t>рендодателя.</w:t>
      </w:r>
      <w:r w:rsidR="00EC03A7">
        <w:t xml:space="preserve"> Акт оказания услуг аренды подписывается Сторонами в последний рабочий день каждого текущего месяца. </w:t>
      </w:r>
      <w:proofErr w:type="gramStart"/>
      <w:r w:rsidR="00EC03A7">
        <w:t xml:space="preserve">В случае если сумма внесенного в начале </w:t>
      </w:r>
      <w:r w:rsidR="00A609C2">
        <w:t xml:space="preserve">месяца Арендатором </w:t>
      </w:r>
      <w:r w:rsidR="00EC03A7">
        <w:t xml:space="preserve"> </w:t>
      </w:r>
      <w:r w:rsidR="00A609C2">
        <w:t>аванса согласно выставленному Арендодателем счету превысит сумму арендных платежей, подлежащих оплате по итогу текущего месяца на основании акта фактически оказанных услуг Арендодатель производит Арендодателю перерасчёт арендных платежей, подлежащих оплате в следующем месяце, путем уменьшения суммы аванса в счете на сумму образовавшейся переплаты в предыдущем месяце.</w:t>
      </w:r>
      <w:proofErr w:type="gramEnd"/>
    </w:p>
    <w:p w:rsidR="007E56C3" w:rsidRPr="00190178" w:rsidRDefault="007E56C3" w:rsidP="007E56C3">
      <w:pPr>
        <w:widowControl w:val="0"/>
        <w:tabs>
          <w:tab w:val="left" w:pos="1260"/>
        </w:tabs>
        <w:ind w:firstLine="720"/>
        <w:jc w:val="both"/>
      </w:pPr>
      <w:r w:rsidRPr="00190178">
        <w:t>3.4.</w:t>
      </w:r>
      <w:r w:rsidRPr="00190178">
        <w:tab/>
        <w:t>Арендная плата за пользование Имуществом не включает плату за коммунальные и эксплу</w:t>
      </w:r>
      <w:r>
        <w:t>а</w:t>
      </w:r>
      <w:r w:rsidRPr="00190178">
        <w:t>тационные услуги.</w:t>
      </w:r>
    </w:p>
    <w:p w:rsidR="007E56C3" w:rsidRPr="0034664E" w:rsidRDefault="00A609C2" w:rsidP="007E56C3">
      <w:pPr>
        <w:tabs>
          <w:tab w:val="left" w:pos="1260"/>
        </w:tabs>
        <w:ind w:firstLine="720"/>
        <w:jc w:val="both"/>
      </w:pPr>
      <w:r>
        <w:t>3.5</w:t>
      </w:r>
      <w:r w:rsidR="007E56C3" w:rsidRPr="00190178">
        <w:t>.</w:t>
      </w:r>
      <w:r w:rsidR="007E56C3" w:rsidRPr="00190178">
        <w:tab/>
        <w:t>Арендная плата подлежит ежегодной индексации</w:t>
      </w:r>
      <w:r w:rsidR="007E56C3" w:rsidRPr="00E275B6">
        <w:t xml:space="preserve">. При индексации применяется индекс потребительских цен в среднем за год по отношению к предыдущему году, определенный в прогнозе социально-экономического развития Российской Федерации на очередной финансовый </w:t>
      </w:r>
      <w:r w:rsidR="007E56C3" w:rsidRPr="0034664E">
        <w:t>год и плановый период, одобренном Правительством Российской Федерации (базовый вариант).</w:t>
      </w:r>
    </w:p>
    <w:p w:rsidR="007E56C3" w:rsidRPr="0034664E" w:rsidRDefault="00A609C2" w:rsidP="007E56C3">
      <w:pPr>
        <w:widowControl w:val="0"/>
        <w:tabs>
          <w:tab w:val="left" w:pos="1260"/>
        </w:tabs>
        <w:ind w:firstLine="720"/>
        <w:jc w:val="both"/>
      </w:pPr>
      <w:r>
        <w:t>3.6</w:t>
      </w:r>
      <w:r w:rsidR="007E56C3" w:rsidRPr="0034664E">
        <w:t>.</w:t>
      </w:r>
      <w:r w:rsidR="007E56C3" w:rsidRPr="0034664E">
        <w:tab/>
        <w:t>Размер арендной платы изменяется Арендодателем в одностороннем порядке.</w:t>
      </w:r>
    </w:p>
    <w:p w:rsidR="007E56C3" w:rsidRDefault="00A609C2" w:rsidP="007E56C3">
      <w:pPr>
        <w:widowControl w:val="0"/>
        <w:tabs>
          <w:tab w:val="left" w:pos="1260"/>
        </w:tabs>
        <w:ind w:firstLine="720"/>
        <w:jc w:val="both"/>
      </w:pPr>
      <w:r>
        <w:t>3.7</w:t>
      </w:r>
      <w:r w:rsidR="007E56C3" w:rsidRPr="0034664E">
        <w:t>.</w:t>
      </w:r>
      <w:r w:rsidR="007E56C3" w:rsidRPr="0034664E">
        <w:tab/>
        <w:t xml:space="preserve">Арендодатель производит ежегодную индексацию размера годовой арендной платы самостоятельно, без предварительного согласования с Арендатором, и направляет Арендатору письменное уведомление о перерасчете размера арендной платы, содержащего новый расчет годовой арендной платы. </w:t>
      </w:r>
      <w:r w:rsidR="007E56C3" w:rsidRPr="0034664E">
        <w:tab/>
      </w:r>
    </w:p>
    <w:p w:rsidR="00A609C2" w:rsidRPr="0034664E" w:rsidRDefault="00A609C2" w:rsidP="007E56C3">
      <w:pPr>
        <w:widowControl w:val="0"/>
        <w:tabs>
          <w:tab w:val="left" w:pos="1260"/>
        </w:tabs>
        <w:ind w:firstLine="720"/>
        <w:jc w:val="both"/>
      </w:pPr>
    </w:p>
    <w:p w:rsidR="007E56C3" w:rsidRPr="0034664E" w:rsidRDefault="007E56C3" w:rsidP="00A609C2">
      <w:pPr>
        <w:pStyle w:val="1"/>
        <w:widowControl w:val="0"/>
        <w:numPr>
          <w:ilvl w:val="0"/>
          <w:numId w:val="8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34664E">
        <w:rPr>
          <w:rFonts w:ascii="Times New Roman" w:hAnsi="Times New Roman" w:cs="Times New Roman"/>
          <w:sz w:val="24"/>
          <w:szCs w:val="24"/>
        </w:rPr>
        <w:t>ОТВЕТСТВЕННОСТЬ СТОРОН</w:t>
      </w:r>
    </w:p>
    <w:p w:rsidR="00533E73" w:rsidRPr="00533E73" w:rsidRDefault="007E56C3" w:rsidP="00533E73">
      <w:pPr>
        <w:widowControl w:val="0"/>
        <w:tabs>
          <w:tab w:val="left" w:pos="1276"/>
        </w:tabs>
        <w:ind w:firstLine="709"/>
        <w:jc w:val="both"/>
      </w:pPr>
      <w:r w:rsidRPr="0034664E">
        <w:t>4.1.</w:t>
      </w:r>
      <w:r w:rsidRPr="0034664E">
        <w:tab/>
      </w:r>
      <w:r w:rsidR="00533E73" w:rsidRPr="00533E73">
        <w:t>За каждые сутки просрочки платежа арендной платы Арендодатель взыскивает пеню с Арендатора в размере 0,5 % от неуплаченной суммы. Оплата пени произв</w:t>
      </w:r>
      <w:r w:rsidR="00A609C2">
        <w:t>одится по следующим реквизитам Арендодателя, указанным в настоящем Договоре.</w:t>
      </w:r>
    </w:p>
    <w:p w:rsidR="007E56C3" w:rsidRPr="0034664E" w:rsidRDefault="007E56C3" w:rsidP="007E56C3">
      <w:pPr>
        <w:widowControl w:val="0"/>
        <w:tabs>
          <w:tab w:val="left" w:pos="1276"/>
        </w:tabs>
        <w:ind w:firstLine="720"/>
        <w:jc w:val="both"/>
      </w:pPr>
      <w:r w:rsidRPr="0034664E">
        <w:t>4.2.</w:t>
      </w:r>
      <w:r w:rsidRPr="0034664E">
        <w:tab/>
        <w:t>В случае несвоевременного возврата Имущества после истечения срока Договора, а также при досрочном его расторжении, взимается неустойка в размере 30% годовой арендной платы.</w:t>
      </w:r>
    </w:p>
    <w:p w:rsidR="007E56C3" w:rsidRPr="0034664E" w:rsidRDefault="007E56C3" w:rsidP="007E56C3">
      <w:pPr>
        <w:widowControl w:val="0"/>
        <w:tabs>
          <w:tab w:val="left" w:pos="1276"/>
        </w:tabs>
        <w:ind w:firstLine="720"/>
        <w:jc w:val="both"/>
      </w:pPr>
      <w:r w:rsidRPr="0034664E">
        <w:t>4.3.</w:t>
      </w:r>
      <w:r w:rsidRPr="0034664E">
        <w:tab/>
        <w:t>Уплата пени и возмещение убытков не освобождают Арендатора от исполнения обязательств по Договору.</w:t>
      </w:r>
    </w:p>
    <w:p w:rsidR="00A609C2" w:rsidRDefault="007E56C3" w:rsidP="002F41A8">
      <w:pPr>
        <w:widowControl w:val="0"/>
        <w:tabs>
          <w:tab w:val="left" w:pos="1276"/>
        </w:tabs>
        <w:ind w:firstLine="720"/>
        <w:jc w:val="both"/>
      </w:pPr>
      <w:r w:rsidRPr="00FE327C">
        <w:t>4.4.</w:t>
      </w:r>
      <w:r w:rsidRPr="00FE327C">
        <w:tab/>
        <w:t xml:space="preserve">Ответственность сторон за нарушение обязательств по Договору при действии обстоятельств непреодолимой силы регулируется гражданским законодательством РФ. </w:t>
      </w:r>
    </w:p>
    <w:p w:rsidR="002F41A8" w:rsidRPr="00FE327C" w:rsidRDefault="002F41A8" w:rsidP="002F41A8">
      <w:pPr>
        <w:widowControl w:val="0"/>
        <w:tabs>
          <w:tab w:val="left" w:pos="1276"/>
        </w:tabs>
        <w:ind w:firstLine="720"/>
        <w:jc w:val="both"/>
      </w:pPr>
    </w:p>
    <w:p w:rsidR="007E56C3" w:rsidRPr="00FE327C" w:rsidRDefault="007E56C3" w:rsidP="00A609C2">
      <w:pPr>
        <w:pStyle w:val="1"/>
        <w:widowControl w:val="0"/>
        <w:numPr>
          <w:ilvl w:val="0"/>
          <w:numId w:val="8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FE327C">
        <w:rPr>
          <w:rFonts w:ascii="Times New Roman" w:hAnsi="Times New Roman" w:cs="Times New Roman"/>
          <w:sz w:val="24"/>
          <w:szCs w:val="24"/>
        </w:rPr>
        <w:t>ПОРЯДОК ИЗМЕНЕНИЯ, РАСТОРЖЕНИЯ, ПРЕКРАЩЕНИЯ ДОГОВОРА</w:t>
      </w:r>
    </w:p>
    <w:p w:rsidR="007E56C3" w:rsidRPr="00FE327C" w:rsidRDefault="007E56C3" w:rsidP="007E56C3">
      <w:pPr>
        <w:pStyle w:val="a3"/>
        <w:widowControl w:val="0"/>
        <w:tabs>
          <w:tab w:val="left" w:pos="1276"/>
        </w:tabs>
        <w:ind w:right="-35" w:firstLine="709"/>
        <w:jc w:val="both"/>
        <w:rPr>
          <w:sz w:val="24"/>
          <w:szCs w:val="24"/>
        </w:rPr>
      </w:pPr>
      <w:r w:rsidRPr="00FE327C">
        <w:rPr>
          <w:sz w:val="24"/>
          <w:szCs w:val="24"/>
        </w:rPr>
        <w:t>5.1.</w:t>
      </w:r>
      <w:r w:rsidRPr="00FE327C">
        <w:rPr>
          <w:sz w:val="24"/>
          <w:szCs w:val="24"/>
        </w:rPr>
        <w:tab/>
        <w:t xml:space="preserve">Стороны вправе досрочно расторгнуть по взаимному согласию Договор, предупредив об этом другую сторону письменно не менее чем за 3 </w:t>
      </w:r>
      <w:r w:rsidR="0058204D">
        <w:rPr>
          <w:sz w:val="24"/>
          <w:szCs w:val="24"/>
        </w:rPr>
        <w:t>месяца до расторжения Договора.</w:t>
      </w:r>
    </w:p>
    <w:p w:rsidR="002F41A8" w:rsidRDefault="007E56C3" w:rsidP="002F41A8">
      <w:pPr>
        <w:pStyle w:val="2"/>
        <w:widowControl w:val="0"/>
        <w:tabs>
          <w:tab w:val="left" w:pos="1276"/>
        </w:tabs>
        <w:ind w:firstLine="709"/>
        <w:rPr>
          <w:b w:val="0"/>
          <w:sz w:val="24"/>
          <w:szCs w:val="24"/>
        </w:rPr>
      </w:pPr>
      <w:r w:rsidRPr="00FE327C">
        <w:rPr>
          <w:b w:val="0"/>
          <w:sz w:val="24"/>
          <w:szCs w:val="24"/>
        </w:rPr>
        <w:t>5.2.</w:t>
      </w:r>
      <w:r w:rsidRPr="00FE327C">
        <w:rPr>
          <w:b w:val="0"/>
          <w:sz w:val="24"/>
          <w:szCs w:val="24"/>
        </w:rPr>
        <w:tab/>
        <w:t xml:space="preserve">По требованию Арендодателя Договор подлежит досрочному расторжению в судебном порядке в случаях, предусмотренных гражданским законодательством РФ, а также в случае нарушения пунктов </w:t>
      </w:r>
      <w:r w:rsidR="000D1865" w:rsidRPr="000D1865">
        <w:rPr>
          <w:b w:val="0"/>
          <w:sz w:val="24"/>
          <w:szCs w:val="24"/>
        </w:rPr>
        <w:t>2.2.1.-2.2.2</w:t>
      </w:r>
      <w:r w:rsidR="000D1865">
        <w:rPr>
          <w:b w:val="0"/>
          <w:sz w:val="24"/>
          <w:szCs w:val="24"/>
        </w:rPr>
        <w:t xml:space="preserve"> </w:t>
      </w:r>
      <w:r w:rsidRPr="00FE327C">
        <w:rPr>
          <w:b w:val="0"/>
          <w:sz w:val="24"/>
          <w:szCs w:val="24"/>
        </w:rPr>
        <w:t>Договора.</w:t>
      </w:r>
    </w:p>
    <w:p w:rsidR="002F41A8" w:rsidRDefault="002F41A8" w:rsidP="002F41A8">
      <w:pPr>
        <w:pStyle w:val="2"/>
        <w:widowControl w:val="0"/>
        <w:tabs>
          <w:tab w:val="left" w:pos="1276"/>
        </w:tabs>
        <w:ind w:right="-1"/>
        <w:rPr>
          <w:b w:val="0"/>
          <w:sz w:val="24"/>
        </w:rPr>
      </w:pPr>
    </w:p>
    <w:p w:rsidR="002F41A8" w:rsidRDefault="002F41A8" w:rsidP="002F41A8">
      <w:pPr>
        <w:pStyle w:val="2"/>
        <w:widowControl w:val="0"/>
        <w:tabs>
          <w:tab w:val="left" w:pos="1276"/>
        </w:tabs>
        <w:ind w:right="-1"/>
        <w:rPr>
          <w:b w:val="0"/>
          <w:sz w:val="24"/>
        </w:rPr>
      </w:pPr>
    </w:p>
    <w:p w:rsidR="002F41A8" w:rsidRDefault="002F41A8" w:rsidP="002F41A8">
      <w:pPr>
        <w:pStyle w:val="2"/>
        <w:widowControl w:val="0"/>
        <w:tabs>
          <w:tab w:val="left" w:pos="1276"/>
        </w:tabs>
        <w:ind w:right="-1" w:firstLine="0"/>
        <w:rPr>
          <w:b w:val="0"/>
          <w:sz w:val="24"/>
        </w:rPr>
      </w:pPr>
    </w:p>
    <w:p w:rsidR="002F41A8" w:rsidRDefault="002F41A8" w:rsidP="002F41A8">
      <w:pPr>
        <w:pStyle w:val="2"/>
        <w:widowControl w:val="0"/>
        <w:tabs>
          <w:tab w:val="left" w:pos="1276"/>
        </w:tabs>
        <w:ind w:right="-1"/>
        <w:rPr>
          <w:b w:val="0"/>
          <w:sz w:val="24"/>
        </w:rPr>
      </w:pPr>
    </w:p>
    <w:p w:rsidR="007E56C3" w:rsidRPr="002F41A8" w:rsidRDefault="007E56C3" w:rsidP="002F41A8">
      <w:pPr>
        <w:pStyle w:val="2"/>
        <w:widowControl w:val="0"/>
        <w:tabs>
          <w:tab w:val="left" w:pos="1276"/>
        </w:tabs>
        <w:ind w:left="993" w:right="-1135"/>
        <w:rPr>
          <w:b w:val="0"/>
          <w:sz w:val="20"/>
          <w:szCs w:val="24"/>
        </w:rPr>
      </w:pPr>
      <w:r w:rsidRPr="00454069">
        <w:rPr>
          <w:b w:val="0"/>
          <w:sz w:val="24"/>
        </w:rPr>
        <w:t>5.3.</w:t>
      </w:r>
      <w:r w:rsidRPr="00454069">
        <w:rPr>
          <w:b w:val="0"/>
          <w:sz w:val="24"/>
        </w:rPr>
        <w:tab/>
        <w:t xml:space="preserve">Арендодатель имеет право отказаться от исполнения Договора в одностороннем порядке, в случае нарушения Арендатором пунктов </w:t>
      </w:r>
      <w:r w:rsidR="000D1865" w:rsidRPr="00454069">
        <w:rPr>
          <w:b w:val="0"/>
          <w:sz w:val="24"/>
        </w:rPr>
        <w:t>2.2.3.-2.2.4., 2.2.6., 2.2.8., 2.2.10-2.2.</w:t>
      </w:r>
      <w:r w:rsidR="00454069" w:rsidRPr="00454069">
        <w:rPr>
          <w:b w:val="0"/>
          <w:sz w:val="24"/>
        </w:rPr>
        <w:t>11</w:t>
      </w:r>
      <w:r w:rsidRPr="00454069">
        <w:rPr>
          <w:b w:val="0"/>
          <w:sz w:val="24"/>
        </w:rPr>
        <w:t>, 6.3,</w:t>
      </w:r>
      <w:r w:rsidRPr="00454069">
        <w:rPr>
          <w:sz w:val="24"/>
        </w:rPr>
        <w:t xml:space="preserve"> </w:t>
      </w:r>
      <w:r w:rsidRPr="00454069">
        <w:rPr>
          <w:b w:val="0"/>
          <w:sz w:val="24"/>
        </w:rPr>
        <w:t>Договора, уведомив об этом Арендатора за 30 дней. В этом случае,</w:t>
      </w:r>
      <w:r w:rsidRPr="00454069">
        <w:rPr>
          <w:sz w:val="24"/>
        </w:rPr>
        <w:t xml:space="preserve"> </w:t>
      </w:r>
      <w:r w:rsidRPr="00454069">
        <w:rPr>
          <w:b w:val="0"/>
          <w:sz w:val="24"/>
        </w:rPr>
        <w:t>в силу п. 1 ст.</w:t>
      </w:r>
      <w:r w:rsidRPr="00454069">
        <w:rPr>
          <w:sz w:val="24"/>
        </w:rPr>
        <w:t xml:space="preserve"> </w:t>
      </w:r>
      <w:r w:rsidRPr="00454069">
        <w:rPr>
          <w:b w:val="0"/>
          <w:sz w:val="24"/>
        </w:rPr>
        <w:t>450.1</w:t>
      </w:r>
      <w:r w:rsidRPr="00454069">
        <w:rPr>
          <w:sz w:val="24"/>
        </w:rPr>
        <w:t xml:space="preserve"> </w:t>
      </w:r>
      <w:r w:rsidRPr="00454069">
        <w:rPr>
          <w:b w:val="0"/>
          <w:sz w:val="24"/>
        </w:rPr>
        <w:t xml:space="preserve">ГК РФ, Договор считается расторгнутым </w:t>
      </w:r>
      <w:proofErr w:type="gramStart"/>
      <w:r w:rsidRPr="00454069">
        <w:rPr>
          <w:b w:val="0"/>
          <w:sz w:val="24"/>
        </w:rPr>
        <w:t>по истечение</w:t>
      </w:r>
      <w:proofErr w:type="gramEnd"/>
      <w:r w:rsidRPr="00454069">
        <w:rPr>
          <w:b w:val="0"/>
          <w:sz w:val="24"/>
        </w:rPr>
        <w:t xml:space="preserve"> 30-ти дне</w:t>
      </w:r>
      <w:r w:rsidR="000D1865" w:rsidRPr="00454069">
        <w:rPr>
          <w:b w:val="0"/>
          <w:sz w:val="24"/>
        </w:rPr>
        <w:t>вного срока, а Арендатор обязан</w:t>
      </w:r>
      <w:r w:rsidR="002F41A8" w:rsidRPr="00454069">
        <w:rPr>
          <w:b w:val="0"/>
          <w:sz w:val="24"/>
        </w:rPr>
        <w:t xml:space="preserve"> </w:t>
      </w:r>
      <w:r w:rsidRPr="00454069">
        <w:rPr>
          <w:b w:val="0"/>
          <w:sz w:val="24"/>
        </w:rPr>
        <w:t xml:space="preserve">передать Имущество Арендодателю в соответствии с </w:t>
      </w:r>
      <w:r w:rsidR="00454069" w:rsidRPr="00454069">
        <w:rPr>
          <w:b w:val="0"/>
          <w:sz w:val="24"/>
        </w:rPr>
        <w:t>п. 2.2.12</w:t>
      </w:r>
      <w:r w:rsidRPr="00454069">
        <w:rPr>
          <w:b w:val="0"/>
          <w:sz w:val="24"/>
        </w:rPr>
        <w:t>. Договора.</w:t>
      </w:r>
    </w:p>
    <w:p w:rsidR="007E56C3" w:rsidRPr="00FE327C" w:rsidRDefault="007E56C3" w:rsidP="0058204D">
      <w:pPr>
        <w:widowControl w:val="0"/>
        <w:tabs>
          <w:tab w:val="left" w:pos="1276"/>
        </w:tabs>
        <w:ind w:left="993" w:right="-1135" w:firstLine="709"/>
        <w:jc w:val="both"/>
      </w:pPr>
      <w:r w:rsidRPr="00FE327C">
        <w:t>5.4.</w:t>
      </w:r>
      <w:r w:rsidRPr="00FE327C">
        <w:tab/>
        <w:t>В случае ликвидации (прекращения, смерти) Арендатора Договор считается расторгнутым.</w:t>
      </w:r>
    </w:p>
    <w:p w:rsidR="007E56C3" w:rsidRPr="00FE327C" w:rsidRDefault="007E56C3" w:rsidP="0058204D">
      <w:pPr>
        <w:pStyle w:val="a3"/>
        <w:widowControl w:val="0"/>
        <w:numPr>
          <w:ilvl w:val="0"/>
          <w:numId w:val="8"/>
        </w:numPr>
        <w:spacing w:line="240" w:lineRule="auto"/>
        <w:ind w:left="993" w:right="-1135"/>
        <w:jc w:val="center"/>
        <w:rPr>
          <w:b/>
          <w:sz w:val="24"/>
          <w:szCs w:val="24"/>
        </w:rPr>
      </w:pPr>
      <w:r w:rsidRPr="00FE327C">
        <w:rPr>
          <w:b/>
          <w:sz w:val="24"/>
          <w:szCs w:val="24"/>
        </w:rPr>
        <w:t>ОСОБЫЕ УСЛОВИЯ</w:t>
      </w:r>
    </w:p>
    <w:p w:rsidR="007E56C3" w:rsidRPr="00FE327C" w:rsidRDefault="007E56C3" w:rsidP="0058204D">
      <w:pPr>
        <w:pStyle w:val="a3"/>
        <w:widowControl w:val="0"/>
        <w:tabs>
          <w:tab w:val="left" w:pos="1276"/>
        </w:tabs>
        <w:ind w:left="993" w:right="-1135" w:firstLine="709"/>
        <w:jc w:val="both"/>
        <w:rPr>
          <w:sz w:val="24"/>
          <w:szCs w:val="24"/>
        </w:rPr>
      </w:pPr>
      <w:r w:rsidRPr="00FE327C">
        <w:rPr>
          <w:sz w:val="24"/>
          <w:szCs w:val="24"/>
        </w:rPr>
        <w:t>6.1.</w:t>
      </w:r>
      <w:r w:rsidRPr="00FE327C">
        <w:rPr>
          <w:sz w:val="24"/>
          <w:szCs w:val="24"/>
        </w:rPr>
        <w:tab/>
        <w:t>Арендодатель (его полномочные представители) имеет право на вход в здание (строение, сооружение), в котором находится Имущество, с целью его периодического осмотра на предмет соблюдения условий его эксплуатации и использования в соответствии с Договором и действующим законодательством. Осмотр может производиться в течение установленного рабочего дня в любое время.</w:t>
      </w:r>
    </w:p>
    <w:p w:rsidR="007E56C3" w:rsidRPr="00FE327C" w:rsidRDefault="007E56C3" w:rsidP="0058204D">
      <w:pPr>
        <w:pStyle w:val="a3"/>
        <w:widowControl w:val="0"/>
        <w:tabs>
          <w:tab w:val="left" w:pos="1276"/>
        </w:tabs>
        <w:ind w:left="993" w:right="-1135" w:firstLine="709"/>
        <w:jc w:val="both"/>
        <w:rPr>
          <w:sz w:val="24"/>
          <w:szCs w:val="24"/>
        </w:rPr>
      </w:pPr>
      <w:r w:rsidRPr="00FE327C">
        <w:rPr>
          <w:sz w:val="24"/>
          <w:szCs w:val="24"/>
        </w:rPr>
        <w:t>6.2.</w:t>
      </w:r>
      <w:r w:rsidRPr="00FE327C">
        <w:rPr>
          <w:sz w:val="24"/>
          <w:szCs w:val="24"/>
        </w:rPr>
        <w:tab/>
        <w:t xml:space="preserve">Размещение наружной рекламы и иной визуальной информации на здании (строении, сооружении), в котором находится Имущество, должно быть согласовано в порядке, установленном действующим законодательством. </w:t>
      </w:r>
    </w:p>
    <w:p w:rsidR="007E56C3" w:rsidRPr="00FE327C" w:rsidRDefault="007E56C3" w:rsidP="0058204D">
      <w:pPr>
        <w:pStyle w:val="a3"/>
        <w:widowControl w:val="0"/>
        <w:tabs>
          <w:tab w:val="left" w:pos="1276"/>
        </w:tabs>
        <w:ind w:left="993" w:right="-1135" w:firstLine="709"/>
        <w:jc w:val="both"/>
        <w:rPr>
          <w:sz w:val="24"/>
          <w:szCs w:val="24"/>
        </w:rPr>
      </w:pPr>
      <w:r w:rsidRPr="00FE327C">
        <w:rPr>
          <w:sz w:val="24"/>
          <w:szCs w:val="24"/>
        </w:rPr>
        <w:t>6.3.</w:t>
      </w:r>
      <w:r w:rsidRPr="00FE327C">
        <w:rPr>
          <w:sz w:val="24"/>
          <w:szCs w:val="24"/>
        </w:rPr>
        <w:tab/>
        <w:t>Арендатор не вправе без согласия Арендодателя сдавать Имущество в субаренду и передавать свои права и обязанности по Договору другому лицу; предоставлять Имущество в безвозмездное пользование; отдавать арендные права в залог; вносить арендные права в качестве вклада в уставный капитал хозяйственных товариществ и обществ или паевого взноса в производственный кооператив; иным образом передавать арендные права, в том числе в качестве вклада по договорам о совместной деятельности.</w:t>
      </w:r>
    </w:p>
    <w:p w:rsidR="007E56C3" w:rsidRPr="00FE327C" w:rsidRDefault="007E56C3" w:rsidP="0058204D">
      <w:pPr>
        <w:pStyle w:val="a3"/>
        <w:widowControl w:val="0"/>
        <w:tabs>
          <w:tab w:val="left" w:pos="1276"/>
        </w:tabs>
        <w:ind w:left="993" w:right="-1135" w:firstLine="709"/>
        <w:jc w:val="both"/>
        <w:rPr>
          <w:sz w:val="24"/>
          <w:szCs w:val="24"/>
        </w:rPr>
      </w:pPr>
      <w:r w:rsidRPr="00FE327C">
        <w:rPr>
          <w:sz w:val="24"/>
          <w:szCs w:val="24"/>
        </w:rPr>
        <w:t>6.4.</w:t>
      </w:r>
      <w:r w:rsidRPr="00FE327C">
        <w:rPr>
          <w:sz w:val="24"/>
          <w:szCs w:val="24"/>
        </w:rPr>
        <w:tab/>
        <w:t>В случае, если Арендодатель примет решение о передаче Имущества в качестве предмета залога, до истечения срока Договора, то Арендатор не возражает против передачи Имущества в залог.</w:t>
      </w:r>
    </w:p>
    <w:p w:rsidR="00F63B20" w:rsidRDefault="007E56C3" w:rsidP="00F63B20">
      <w:pPr>
        <w:widowControl w:val="0"/>
        <w:tabs>
          <w:tab w:val="left" w:pos="1276"/>
        </w:tabs>
        <w:ind w:left="993" w:right="-1135" w:firstLine="709"/>
        <w:jc w:val="both"/>
      </w:pPr>
      <w:r w:rsidRPr="00FE327C">
        <w:t>6.5.</w:t>
      </w:r>
      <w:r w:rsidRPr="00FE327C">
        <w:tab/>
        <w:t>В случае стихийных бедствий, аварий, эпидемий, и при других обстоятельствах, носящих чрезвычайный характер, Имущество в интересах общества и по решению органов исполнительной и представительной власти города может быть изъято у Арендатора в порядке и на условиях, установленных действующим законодательством Российской Федерации.</w:t>
      </w:r>
    </w:p>
    <w:p w:rsidR="007E56C3" w:rsidRDefault="007E56C3" w:rsidP="00F63B20">
      <w:pPr>
        <w:widowControl w:val="0"/>
        <w:tabs>
          <w:tab w:val="left" w:pos="1276"/>
        </w:tabs>
        <w:ind w:left="993" w:right="-1135" w:firstLine="709"/>
        <w:jc w:val="both"/>
      </w:pPr>
      <w:r w:rsidRPr="00FE327C">
        <w:t>6.6.</w:t>
      </w:r>
      <w:r w:rsidRPr="00FE327C">
        <w:tab/>
        <w:t xml:space="preserve">Риск случайной гибели или случайного повреждения Имущества, указанного в п. 1.1. Договора, с момента его подписания сторонами переходят на Арендатора в полном объеме, независимо от вины </w:t>
      </w:r>
      <w:proofErr w:type="spellStart"/>
      <w:r w:rsidRPr="00FE327C">
        <w:t>причинителя</w:t>
      </w:r>
      <w:proofErr w:type="spellEnd"/>
      <w:r w:rsidRPr="00FE327C">
        <w:t xml:space="preserve"> вреда.</w:t>
      </w:r>
    </w:p>
    <w:p w:rsidR="00F63B20" w:rsidRPr="00FE327C" w:rsidRDefault="00F63B20" w:rsidP="00F63B20">
      <w:pPr>
        <w:widowControl w:val="0"/>
        <w:tabs>
          <w:tab w:val="left" w:pos="1276"/>
        </w:tabs>
        <w:ind w:left="993" w:right="-1135" w:firstLine="709"/>
        <w:jc w:val="both"/>
      </w:pPr>
    </w:p>
    <w:p w:rsidR="007E56C3" w:rsidRPr="00FE327C" w:rsidRDefault="00F63B20" w:rsidP="00F63B20">
      <w:pPr>
        <w:pStyle w:val="1"/>
        <w:widowControl w:val="0"/>
        <w:spacing w:before="0" w:after="0"/>
        <w:ind w:left="993" w:right="-1135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7E56C3" w:rsidRPr="00FE327C">
        <w:rPr>
          <w:rFonts w:ascii="Times New Roman" w:hAnsi="Times New Roman" w:cs="Times New Roman"/>
          <w:sz w:val="24"/>
          <w:szCs w:val="24"/>
        </w:rPr>
        <w:t xml:space="preserve"> ПРОЧИЕ УСЛОВИЯ</w:t>
      </w:r>
    </w:p>
    <w:p w:rsidR="007E56C3" w:rsidRPr="00FE327C" w:rsidRDefault="007E56C3" w:rsidP="00F63B20">
      <w:pPr>
        <w:pStyle w:val="a3"/>
        <w:widowControl w:val="0"/>
        <w:tabs>
          <w:tab w:val="left" w:pos="1276"/>
        </w:tabs>
        <w:ind w:left="993" w:right="-1135" w:firstLine="708"/>
        <w:jc w:val="both"/>
        <w:rPr>
          <w:sz w:val="24"/>
          <w:szCs w:val="24"/>
        </w:rPr>
      </w:pPr>
      <w:r w:rsidRPr="00FE327C">
        <w:rPr>
          <w:sz w:val="24"/>
          <w:szCs w:val="24"/>
        </w:rPr>
        <w:t>7.1</w:t>
      </w:r>
      <w:r w:rsidRPr="00FE327C">
        <w:rPr>
          <w:sz w:val="24"/>
          <w:szCs w:val="24"/>
        </w:rPr>
        <w:tab/>
        <w:t>Арендатор ознакомлен с Положением о порядке сдачи в аренду муниципального имущества, с условиями Договора согласен.</w:t>
      </w:r>
    </w:p>
    <w:p w:rsidR="007E56C3" w:rsidRPr="00FE327C" w:rsidRDefault="007E56C3" w:rsidP="00F63B20">
      <w:pPr>
        <w:pStyle w:val="a3"/>
        <w:widowControl w:val="0"/>
        <w:tabs>
          <w:tab w:val="left" w:pos="1276"/>
        </w:tabs>
        <w:ind w:left="993" w:right="-1135" w:firstLine="708"/>
        <w:jc w:val="both"/>
        <w:rPr>
          <w:sz w:val="24"/>
          <w:szCs w:val="24"/>
        </w:rPr>
      </w:pPr>
      <w:r w:rsidRPr="00FE327C">
        <w:rPr>
          <w:sz w:val="24"/>
          <w:szCs w:val="24"/>
        </w:rPr>
        <w:t>7.2.</w:t>
      </w:r>
      <w:r w:rsidRPr="00FE327C">
        <w:rPr>
          <w:sz w:val="24"/>
          <w:szCs w:val="24"/>
        </w:rPr>
        <w:tab/>
        <w:t>В силу статьи 425 ГК РФ стороны пришли к соглашению, что условия Договора в части начисления арендной платы применяются с даты, указанной в п. 1.3. Догов</w:t>
      </w:r>
      <w:r>
        <w:rPr>
          <w:sz w:val="24"/>
          <w:szCs w:val="24"/>
        </w:rPr>
        <w:t>о</w:t>
      </w:r>
      <w:r w:rsidR="00F63B20">
        <w:rPr>
          <w:sz w:val="24"/>
          <w:szCs w:val="24"/>
        </w:rPr>
        <w:t xml:space="preserve">ра, а именно с 01 ноября </w:t>
      </w:r>
      <w:r w:rsidR="00533E73">
        <w:rPr>
          <w:sz w:val="24"/>
          <w:szCs w:val="24"/>
        </w:rPr>
        <w:t>202</w:t>
      </w:r>
      <w:r w:rsidR="00F63B20">
        <w:rPr>
          <w:sz w:val="24"/>
          <w:szCs w:val="24"/>
        </w:rPr>
        <w:t>4</w:t>
      </w:r>
      <w:r w:rsidRPr="00FE327C">
        <w:rPr>
          <w:sz w:val="24"/>
          <w:szCs w:val="24"/>
        </w:rPr>
        <w:t xml:space="preserve"> года.</w:t>
      </w:r>
    </w:p>
    <w:p w:rsidR="007E56C3" w:rsidRPr="00FE327C" w:rsidRDefault="007E56C3" w:rsidP="00F63B20">
      <w:pPr>
        <w:widowControl w:val="0"/>
        <w:tabs>
          <w:tab w:val="left" w:pos="1276"/>
        </w:tabs>
        <w:ind w:left="993" w:right="-1135" w:firstLine="708"/>
        <w:jc w:val="both"/>
      </w:pPr>
      <w:r w:rsidRPr="00FE327C">
        <w:t>7.3.</w:t>
      </w:r>
      <w:r w:rsidRPr="00FE327C">
        <w:tab/>
        <w:t>Договор</w:t>
      </w:r>
      <w:r w:rsidR="00C37574">
        <w:t xml:space="preserve"> заключен в 3-х экземплярах, вступает в силу с момента его подписания и распространяет свое действие на правоотношения, возникшие с 01 ноября 2024 года. </w:t>
      </w:r>
    </w:p>
    <w:p w:rsidR="007E56C3" w:rsidRPr="00FE327C" w:rsidRDefault="007E56C3" w:rsidP="00F63B20">
      <w:pPr>
        <w:widowControl w:val="0"/>
        <w:tabs>
          <w:tab w:val="left" w:pos="1276"/>
        </w:tabs>
        <w:ind w:left="993" w:right="-1135" w:firstLine="708"/>
        <w:jc w:val="both"/>
      </w:pPr>
      <w:r w:rsidRPr="00FE327C">
        <w:t>7.4.</w:t>
      </w:r>
      <w:r w:rsidRPr="00FE327C">
        <w:tab/>
        <w:t>Любые изменения и дополнения к Договору должны быть совершены в письменной форме и подписаны уполномоченными на то представителями сторон.</w:t>
      </w:r>
    </w:p>
    <w:p w:rsidR="007E56C3" w:rsidRPr="001A72F4" w:rsidRDefault="007E56C3" w:rsidP="00F63B20">
      <w:pPr>
        <w:widowControl w:val="0"/>
        <w:tabs>
          <w:tab w:val="left" w:pos="1276"/>
        </w:tabs>
        <w:ind w:left="993" w:right="-1135" w:firstLine="708"/>
        <w:jc w:val="both"/>
      </w:pPr>
      <w:r w:rsidRPr="00FE327C">
        <w:t>7.5.</w:t>
      </w:r>
      <w:r w:rsidRPr="00FE327C">
        <w:tab/>
        <w:t xml:space="preserve">Споры, вытекающие из Договора, </w:t>
      </w:r>
      <w:r w:rsidRPr="001A72F4">
        <w:t>разрешаются путем переговоров. При не урегулировании возникших разногласий споры разрешаются в судебном порядке.</w:t>
      </w:r>
    </w:p>
    <w:p w:rsidR="009A4997" w:rsidRDefault="007E56C3" w:rsidP="00364463">
      <w:pPr>
        <w:widowControl w:val="0"/>
        <w:tabs>
          <w:tab w:val="left" w:pos="1276"/>
        </w:tabs>
        <w:ind w:left="993" w:right="-1135" w:firstLine="708"/>
        <w:jc w:val="both"/>
      </w:pPr>
      <w:r w:rsidRPr="001A72F4">
        <w:t>7.6.</w:t>
      </w:r>
      <w:r w:rsidRPr="001A72F4">
        <w:tab/>
        <w:t>В случаях, не предусмотренных Договором, стороны руководствуются де</w:t>
      </w:r>
      <w:r w:rsidR="00364463">
        <w:t>йствующим законодательством РФ.</w:t>
      </w:r>
    </w:p>
    <w:p w:rsidR="00364463" w:rsidRDefault="00364463" w:rsidP="00364463">
      <w:pPr>
        <w:widowControl w:val="0"/>
        <w:tabs>
          <w:tab w:val="left" w:pos="1276"/>
        </w:tabs>
        <w:ind w:left="993" w:right="-1135" w:firstLine="708"/>
        <w:jc w:val="both"/>
      </w:pPr>
    </w:p>
    <w:p w:rsidR="00364463" w:rsidRDefault="00364463" w:rsidP="00364463">
      <w:pPr>
        <w:widowControl w:val="0"/>
        <w:tabs>
          <w:tab w:val="left" w:pos="1276"/>
        </w:tabs>
        <w:ind w:left="993" w:right="-1135" w:firstLine="708"/>
        <w:jc w:val="both"/>
      </w:pPr>
    </w:p>
    <w:p w:rsidR="00364463" w:rsidRDefault="00364463" w:rsidP="00364463">
      <w:pPr>
        <w:widowControl w:val="0"/>
        <w:tabs>
          <w:tab w:val="left" w:pos="1276"/>
        </w:tabs>
        <w:ind w:left="993" w:right="-1135" w:firstLine="708"/>
        <w:jc w:val="both"/>
      </w:pPr>
    </w:p>
    <w:p w:rsidR="009A4997" w:rsidRDefault="009A4997" w:rsidP="002F41A8">
      <w:pPr>
        <w:widowControl w:val="0"/>
        <w:jc w:val="center"/>
      </w:pPr>
    </w:p>
    <w:p w:rsidR="007E56C3" w:rsidRPr="00454069" w:rsidRDefault="007E56C3" w:rsidP="009A4997">
      <w:pPr>
        <w:pStyle w:val="af0"/>
        <w:widowControl w:val="0"/>
        <w:numPr>
          <w:ilvl w:val="0"/>
          <w:numId w:val="9"/>
        </w:numPr>
        <w:jc w:val="center"/>
        <w:rPr>
          <w:b/>
        </w:rPr>
      </w:pPr>
      <w:r w:rsidRPr="00454069">
        <w:rPr>
          <w:b/>
        </w:rPr>
        <w:lastRenderedPageBreak/>
        <w:t>РЕКВИЗИТЫ СТОРОН</w:t>
      </w:r>
    </w:p>
    <w:p w:rsidR="00454069" w:rsidRPr="00454069" w:rsidRDefault="00454069" w:rsidP="00454069">
      <w:pPr>
        <w:tabs>
          <w:tab w:val="left" w:pos="1473"/>
        </w:tabs>
      </w:pPr>
    </w:p>
    <w:p w:rsidR="00454069" w:rsidRPr="00454069" w:rsidRDefault="00454069" w:rsidP="00454069">
      <w:pPr>
        <w:tabs>
          <w:tab w:val="left" w:pos="1473"/>
        </w:tabs>
      </w:pP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4786"/>
        <w:gridCol w:w="5387"/>
      </w:tblGrid>
      <w:tr w:rsidR="002F41A8" w:rsidRPr="002F41A8" w:rsidTr="00EF35C0">
        <w:trPr>
          <w:trHeight w:val="3777"/>
        </w:trPr>
        <w:tc>
          <w:tcPr>
            <w:tcW w:w="4786" w:type="dxa"/>
            <w:shd w:val="clear" w:color="auto" w:fill="auto"/>
            <w:hideMark/>
          </w:tcPr>
          <w:p w:rsidR="002F41A8" w:rsidRPr="002F41A8" w:rsidRDefault="002F41A8" w:rsidP="002F41A8">
            <w:pPr>
              <w:suppressAutoHyphens/>
              <w:autoSpaceDN w:val="0"/>
              <w:ind w:firstLine="567"/>
              <w:jc w:val="center"/>
              <w:rPr>
                <w:rFonts w:eastAsia="Calibri"/>
                <w:b/>
                <w:bCs/>
                <w:sz w:val="25"/>
                <w:szCs w:val="25"/>
              </w:rPr>
            </w:pPr>
            <w:r w:rsidRPr="002F41A8">
              <w:rPr>
                <w:rFonts w:eastAsia="Calibri"/>
                <w:bCs/>
                <w:sz w:val="25"/>
                <w:szCs w:val="25"/>
              </w:rPr>
              <w:br w:type="page"/>
            </w:r>
            <w:r>
              <w:rPr>
                <w:rFonts w:eastAsia="Calibri"/>
                <w:b/>
                <w:bCs/>
                <w:sz w:val="25"/>
                <w:szCs w:val="25"/>
              </w:rPr>
              <w:t>АРЕНДОДАТЕЛЬ</w:t>
            </w:r>
          </w:p>
          <w:p w:rsidR="002F41A8" w:rsidRPr="002F41A8" w:rsidRDefault="002F41A8" w:rsidP="002F41A8">
            <w:pPr>
              <w:tabs>
                <w:tab w:val="left" w:pos="993"/>
                <w:tab w:val="left" w:pos="1134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Verdana"/>
                <w:b/>
                <w:bCs/>
                <w:sz w:val="25"/>
                <w:szCs w:val="25"/>
                <w:shd w:val="clear" w:color="auto" w:fill="FFFFFF"/>
                <w:lang w:eastAsia="ar-SA"/>
              </w:rPr>
            </w:pPr>
          </w:p>
          <w:p w:rsidR="002F41A8" w:rsidRPr="002F41A8" w:rsidRDefault="002F41A8" w:rsidP="002F41A8">
            <w:pPr>
              <w:tabs>
                <w:tab w:val="left" w:pos="993"/>
                <w:tab w:val="left" w:pos="1134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Verdana"/>
                <w:b/>
                <w:bCs/>
                <w:sz w:val="25"/>
                <w:szCs w:val="25"/>
                <w:shd w:val="clear" w:color="auto" w:fill="FFFFFF"/>
                <w:lang w:eastAsia="ar-SA"/>
              </w:rPr>
            </w:pPr>
            <w:r w:rsidRPr="002F41A8">
              <w:rPr>
                <w:rFonts w:eastAsia="Verdana"/>
                <w:b/>
                <w:bCs/>
                <w:sz w:val="25"/>
                <w:szCs w:val="25"/>
                <w:shd w:val="clear" w:color="auto" w:fill="FFFFFF"/>
                <w:lang w:eastAsia="ar-SA"/>
              </w:rPr>
              <w:t>Муниципальное автономное учреждение «</w:t>
            </w:r>
            <w:proofErr w:type="gramStart"/>
            <w:r w:rsidRPr="002F41A8">
              <w:rPr>
                <w:rFonts w:eastAsia="Verdana"/>
                <w:b/>
                <w:bCs/>
                <w:sz w:val="25"/>
                <w:szCs w:val="25"/>
                <w:shd w:val="clear" w:color="auto" w:fill="FFFFFF"/>
                <w:lang w:eastAsia="ar-SA"/>
              </w:rPr>
              <w:t>Молодежный</w:t>
            </w:r>
            <w:proofErr w:type="gramEnd"/>
            <w:r w:rsidRPr="002F41A8">
              <w:rPr>
                <w:rFonts w:eastAsia="Verdana"/>
                <w:b/>
                <w:bCs/>
                <w:sz w:val="25"/>
                <w:szCs w:val="25"/>
                <w:shd w:val="clear" w:color="auto" w:fill="FFFFFF"/>
                <w:lang w:eastAsia="ar-SA"/>
              </w:rPr>
              <w:t xml:space="preserve"> креативный Мультицентр» </w:t>
            </w:r>
          </w:p>
          <w:p w:rsidR="002F41A8" w:rsidRDefault="002F41A8" w:rsidP="002F41A8">
            <w:pPr>
              <w:tabs>
                <w:tab w:val="left" w:pos="993"/>
                <w:tab w:val="left" w:pos="1134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Verdana"/>
                <w:b/>
                <w:bCs/>
                <w:sz w:val="25"/>
                <w:szCs w:val="25"/>
                <w:shd w:val="clear" w:color="auto" w:fill="FFFFFF"/>
                <w:lang w:eastAsia="ar-SA"/>
              </w:rPr>
            </w:pPr>
            <w:r w:rsidRPr="002F41A8">
              <w:rPr>
                <w:rFonts w:eastAsia="Verdana"/>
                <w:b/>
                <w:bCs/>
                <w:sz w:val="25"/>
                <w:szCs w:val="25"/>
                <w:shd w:val="clear" w:color="auto" w:fill="FFFFFF"/>
                <w:lang w:eastAsia="ar-SA"/>
              </w:rPr>
              <w:t>(МАУ «Молодежный Мультицентр»)</w:t>
            </w:r>
          </w:p>
          <w:p w:rsidR="00454069" w:rsidRPr="002F41A8" w:rsidRDefault="00454069" w:rsidP="002F41A8">
            <w:pPr>
              <w:tabs>
                <w:tab w:val="left" w:pos="993"/>
                <w:tab w:val="left" w:pos="1134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Verdana"/>
                <w:b/>
                <w:bCs/>
                <w:sz w:val="25"/>
                <w:szCs w:val="25"/>
                <w:shd w:val="clear" w:color="auto" w:fill="FFFFFF"/>
                <w:lang w:eastAsia="ar-SA"/>
              </w:rPr>
            </w:pPr>
          </w:p>
          <w:p w:rsidR="002F41A8" w:rsidRPr="002F41A8" w:rsidRDefault="00454069" w:rsidP="002F41A8">
            <w:pPr>
              <w:tabs>
                <w:tab w:val="left" w:pos="993"/>
                <w:tab w:val="left" w:pos="1134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Verdana"/>
                <w:bCs/>
                <w:sz w:val="25"/>
                <w:szCs w:val="25"/>
                <w:shd w:val="clear" w:color="auto" w:fill="FFFFFF"/>
                <w:lang w:eastAsia="ar-SA"/>
              </w:rPr>
            </w:pPr>
            <w:r>
              <w:rPr>
                <w:rFonts w:eastAsia="Verdana"/>
                <w:bCs/>
                <w:sz w:val="25"/>
                <w:szCs w:val="25"/>
                <w:shd w:val="clear" w:color="auto" w:fill="FFFFFF"/>
                <w:lang w:eastAsia="ar-SA"/>
              </w:rPr>
              <w:t>675000, г. Благовещенск, ул. </w:t>
            </w:r>
            <w:proofErr w:type="gramStart"/>
            <w:r w:rsidR="002F41A8" w:rsidRPr="002F41A8">
              <w:rPr>
                <w:rFonts w:eastAsia="Verdana"/>
                <w:bCs/>
                <w:sz w:val="25"/>
                <w:szCs w:val="25"/>
                <w:shd w:val="clear" w:color="auto" w:fill="FFFFFF"/>
                <w:lang w:eastAsia="ar-SA"/>
              </w:rPr>
              <w:t>Студенческая</w:t>
            </w:r>
            <w:proofErr w:type="gramEnd"/>
            <w:r w:rsidR="002F41A8" w:rsidRPr="002F41A8">
              <w:rPr>
                <w:rFonts w:eastAsia="Verdana"/>
                <w:bCs/>
                <w:sz w:val="25"/>
                <w:szCs w:val="25"/>
                <w:shd w:val="clear" w:color="auto" w:fill="FFFFFF"/>
                <w:lang w:eastAsia="ar-SA"/>
              </w:rPr>
              <w:t>, 28</w:t>
            </w:r>
          </w:p>
          <w:p w:rsidR="002F41A8" w:rsidRPr="002F41A8" w:rsidRDefault="002F41A8" w:rsidP="002F41A8">
            <w:pPr>
              <w:tabs>
                <w:tab w:val="left" w:pos="993"/>
                <w:tab w:val="left" w:pos="1134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Verdana"/>
                <w:bCs/>
                <w:sz w:val="25"/>
                <w:szCs w:val="25"/>
                <w:shd w:val="clear" w:color="auto" w:fill="FFFFFF"/>
                <w:lang w:eastAsia="ar-SA"/>
              </w:rPr>
            </w:pPr>
            <w:r w:rsidRPr="002F41A8">
              <w:rPr>
                <w:rFonts w:eastAsia="Verdana"/>
                <w:bCs/>
                <w:sz w:val="25"/>
                <w:szCs w:val="25"/>
                <w:shd w:val="clear" w:color="auto" w:fill="FFFFFF"/>
                <w:lang w:eastAsia="ar-SA"/>
              </w:rPr>
              <w:t>ИНН/КПП 2801282417/280101001</w:t>
            </w:r>
          </w:p>
          <w:p w:rsidR="002F41A8" w:rsidRPr="002F41A8" w:rsidRDefault="002F41A8" w:rsidP="002F41A8">
            <w:pPr>
              <w:tabs>
                <w:tab w:val="left" w:pos="993"/>
                <w:tab w:val="left" w:pos="1134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Verdana"/>
                <w:bCs/>
                <w:sz w:val="25"/>
                <w:szCs w:val="25"/>
                <w:shd w:val="clear" w:color="auto" w:fill="FFFFFF"/>
                <w:lang w:eastAsia="ar-SA"/>
              </w:rPr>
            </w:pPr>
            <w:r w:rsidRPr="002F41A8">
              <w:rPr>
                <w:rFonts w:eastAsia="Verdana"/>
                <w:bCs/>
                <w:sz w:val="25"/>
                <w:szCs w:val="25"/>
                <w:shd w:val="clear" w:color="auto" w:fill="FFFFFF"/>
                <w:lang w:eastAsia="ar-SA"/>
              </w:rPr>
              <w:t>ОГРН 1242800005139</w:t>
            </w:r>
          </w:p>
          <w:p w:rsidR="002F41A8" w:rsidRPr="002F41A8" w:rsidRDefault="002F41A8" w:rsidP="002F41A8">
            <w:pPr>
              <w:tabs>
                <w:tab w:val="left" w:pos="993"/>
                <w:tab w:val="left" w:pos="1134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Verdana"/>
                <w:bCs/>
                <w:sz w:val="25"/>
                <w:szCs w:val="25"/>
                <w:shd w:val="clear" w:color="auto" w:fill="FFFFFF"/>
                <w:lang w:eastAsia="ar-SA"/>
              </w:rPr>
            </w:pPr>
            <w:r w:rsidRPr="002F41A8">
              <w:rPr>
                <w:rFonts w:eastAsia="Verdana"/>
                <w:bCs/>
                <w:sz w:val="25"/>
                <w:szCs w:val="25"/>
                <w:shd w:val="clear" w:color="auto" w:fill="FFFFFF"/>
                <w:lang w:eastAsia="ar-SA"/>
              </w:rPr>
              <w:t xml:space="preserve">Финансовое управление города </w:t>
            </w:r>
          </w:p>
          <w:p w:rsidR="000D3BAD" w:rsidRPr="00242110" w:rsidRDefault="002F41A8" w:rsidP="002F41A8">
            <w:pPr>
              <w:tabs>
                <w:tab w:val="left" w:pos="993"/>
                <w:tab w:val="left" w:pos="1134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Verdana"/>
                <w:bCs/>
                <w:sz w:val="25"/>
                <w:szCs w:val="25"/>
                <w:shd w:val="clear" w:color="auto" w:fill="FFFFFF"/>
                <w:lang w:eastAsia="ar-SA"/>
              </w:rPr>
            </w:pPr>
            <w:proofErr w:type="gramStart"/>
            <w:r w:rsidRPr="002F41A8">
              <w:rPr>
                <w:rFonts w:eastAsia="Verdana"/>
                <w:bCs/>
                <w:sz w:val="25"/>
                <w:szCs w:val="25"/>
                <w:shd w:val="clear" w:color="auto" w:fill="FFFFFF"/>
                <w:lang w:eastAsia="ar-SA"/>
              </w:rPr>
              <w:t xml:space="preserve">(МАУ «Молодежный Мультицентр» </w:t>
            </w:r>
            <w:proofErr w:type="gramEnd"/>
          </w:p>
          <w:p w:rsidR="002F41A8" w:rsidRPr="002F41A8" w:rsidRDefault="002F41A8" w:rsidP="002F41A8">
            <w:pPr>
              <w:tabs>
                <w:tab w:val="left" w:pos="993"/>
                <w:tab w:val="left" w:pos="1134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Verdana"/>
                <w:bCs/>
                <w:sz w:val="25"/>
                <w:szCs w:val="25"/>
                <w:shd w:val="clear" w:color="auto" w:fill="FFFFFF"/>
                <w:lang w:eastAsia="ar-SA"/>
              </w:rPr>
            </w:pPr>
            <w:proofErr w:type="gramStart"/>
            <w:r w:rsidRPr="002F41A8">
              <w:rPr>
                <w:rFonts w:eastAsia="Verdana"/>
                <w:bCs/>
                <w:sz w:val="25"/>
                <w:szCs w:val="25"/>
                <w:shd w:val="clear" w:color="auto" w:fill="FFFFFF"/>
                <w:lang w:eastAsia="ar-SA"/>
              </w:rPr>
              <w:t>л</w:t>
            </w:r>
            <w:proofErr w:type="gramEnd"/>
            <w:r w:rsidRPr="002F41A8">
              <w:rPr>
                <w:rFonts w:eastAsia="Verdana"/>
                <w:bCs/>
                <w:sz w:val="25"/>
                <w:szCs w:val="25"/>
                <w:shd w:val="clear" w:color="auto" w:fill="FFFFFF"/>
                <w:lang w:eastAsia="ar-SA"/>
              </w:rPr>
              <w:t>/с: 30002LZU820)</w:t>
            </w:r>
          </w:p>
          <w:p w:rsidR="002F41A8" w:rsidRPr="002F41A8" w:rsidRDefault="002F41A8" w:rsidP="002F41A8">
            <w:pPr>
              <w:tabs>
                <w:tab w:val="left" w:pos="993"/>
                <w:tab w:val="left" w:pos="1134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Verdana"/>
                <w:bCs/>
                <w:sz w:val="25"/>
                <w:szCs w:val="25"/>
                <w:shd w:val="clear" w:color="auto" w:fill="FFFFFF"/>
                <w:lang w:eastAsia="ar-SA"/>
              </w:rPr>
            </w:pPr>
            <w:r w:rsidRPr="002F41A8">
              <w:rPr>
                <w:rFonts w:eastAsia="Verdana"/>
                <w:bCs/>
                <w:sz w:val="25"/>
                <w:szCs w:val="25"/>
                <w:shd w:val="clear" w:color="auto" w:fill="FFFFFF"/>
                <w:lang w:eastAsia="ar-SA"/>
              </w:rPr>
              <w:t>Отделение Благовещенск Банка России//УФК по Амурской области, г. Благовещенск</w:t>
            </w:r>
          </w:p>
          <w:p w:rsidR="002F41A8" w:rsidRPr="002F41A8" w:rsidRDefault="002F41A8" w:rsidP="002F41A8">
            <w:pPr>
              <w:tabs>
                <w:tab w:val="left" w:pos="993"/>
                <w:tab w:val="left" w:pos="1134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Verdana"/>
                <w:bCs/>
                <w:sz w:val="25"/>
                <w:szCs w:val="25"/>
                <w:shd w:val="clear" w:color="auto" w:fill="FFFFFF"/>
                <w:lang w:eastAsia="ar-SA"/>
              </w:rPr>
            </w:pPr>
            <w:r w:rsidRPr="002F41A8">
              <w:rPr>
                <w:rFonts w:eastAsia="Verdana"/>
                <w:bCs/>
                <w:sz w:val="25"/>
                <w:szCs w:val="25"/>
                <w:shd w:val="clear" w:color="auto" w:fill="FFFFFF"/>
                <w:lang w:eastAsia="ar-SA"/>
              </w:rPr>
              <w:t>Казначейский счет: 03234643107010002300</w:t>
            </w:r>
          </w:p>
          <w:p w:rsidR="002F41A8" w:rsidRPr="002F41A8" w:rsidRDefault="002F41A8" w:rsidP="002F41A8">
            <w:pPr>
              <w:tabs>
                <w:tab w:val="left" w:pos="993"/>
                <w:tab w:val="left" w:pos="1134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Verdana"/>
                <w:bCs/>
                <w:sz w:val="25"/>
                <w:szCs w:val="25"/>
                <w:shd w:val="clear" w:color="auto" w:fill="FFFFFF"/>
                <w:lang w:eastAsia="ar-SA"/>
              </w:rPr>
            </w:pPr>
            <w:r w:rsidRPr="002F41A8">
              <w:rPr>
                <w:rFonts w:eastAsia="Verdana"/>
                <w:bCs/>
                <w:sz w:val="25"/>
                <w:szCs w:val="25"/>
                <w:shd w:val="clear" w:color="auto" w:fill="FFFFFF"/>
                <w:lang w:eastAsia="ar-SA"/>
              </w:rPr>
              <w:t>Единый казначейский счет: 40102810245370000015</w:t>
            </w:r>
          </w:p>
          <w:p w:rsidR="002F41A8" w:rsidRPr="002F41A8" w:rsidRDefault="002F41A8" w:rsidP="002F41A8">
            <w:pPr>
              <w:tabs>
                <w:tab w:val="left" w:pos="993"/>
                <w:tab w:val="left" w:pos="1134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Verdana"/>
                <w:bCs/>
                <w:sz w:val="25"/>
                <w:szCs w:val="25"/>
                <w:shd w:val="clear" w:color="auto" w:fill="FFFFFF"/>
                <w:lang w:eastAsia="ar-SA"/>
              </w:rPr>
            </w:pPr>
            <w:r w:rsidRPr="002F41A8">
              <w:rPr>
                <w:rFonts w:eastAsia="Verdana"/>
                <w:bCs/>
                <w:sz w:val="25"/>
                <w:szCs w:val="25"/>
                <w:shd w:val="clear" w:color="auto" w:fill="FFFFFF"/>
                <w:lang w:eastAsia="ar-SA"/>
              </w:rPr>
              <w:t>БИК: 011012100</w:t>
            </w:r>
          </w:p>
          <w:p w:rsidR="002F41A8" w:rsidRPr="002F41A8" w:rsidRDefault="002F41A8" w:rsidP="002F41A8">
            <w:pPr>
              <w:tabs>
                <w:tab w:val="left" w:pos="993"/>
                <w:tab w:val="left" w:pos="1134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Verdana"/>
                <w:bCs/>
                <w:sz w:val="25"/>
                <w:szCs w:val="25"/>
                <w:shd w:val="clear" w:color="auto" w:fill="FFFFFF"/>
                <w:lang w:eastAsia="ar-SA"/>
              </w:rPr>
            </w:pPr>
            <w:proofErr w:type="spellStart"/>
            <w:r w:rsidRPr="002F41A8">
              <w:rPr>
                <w:rFonts w:eastAsia="Verdana"/>
                <w:bCs/>
                <w:sz w:val="25"/>
                <w:szCs w:val="25"/>
                <w:shd w:val="clear" w:color="auto" w:fill="FFFFFF"/>
                <w:lang w:eastAsia="ar-SA"/>
              </w:rPr>
              <w:t>Эл</w:t>
            </w:r>
            <w:proofErr w:type="gramStart"/>
            <w:r w:rsidRPr="002F41A8">
              <w:rPr>
                <w:rFonts w:eastAsia="Verdana"/>
                <w:bCs/>
                <w:sz w:val="25"/>
                <w:szCs w:val="25"/>
                <w:shd w:val="clear" w:color="auto" w:fill="FFFFFF"/>
                <w:lang w:eastAsia="ar-SA"/>
              </w:rPr>
              <w:t>.п</w:t>
            </w:r>
            <w:proofErr w:type="gramEnd"/>
            <w:r w:rsidRPr="002F41A8">
              <w:rPr>
                <w:rFonts w:eastAsia="Verdana"/>
                <w:bCs/>
                <w:sz w:val="25"/>
                <w:szCs w:val="25"/>
                <w:shd w:val="clear" w:color="auto" w:fill="FFFFFF"/>
                <w:lang w:eastAsia="ar-SA"/>
              </w:rPr>
              <w:t>очта</w:t>
            </w:r>
            <w:proofErr w:type="spellEnd"/>
            <w:r w:rsidRPr="002F41A8">
              <w:rPr>
                <w:rFonts w:eastAsia="Verdana"/>
                <w:bCs/>
                <w:sz w:val="25"/>
                <w:szCs w:val="25"/>
                <w:shd w:val="clear" w:color="auto" w:fill="FFFFFF"/>
                <w:lang w:eastAsia="ar-SA"/>
              </w:rPr>
              <w:t>: multicentr28_fin@mail.ru</w:t>
            </w:r>
          </w:p>
          <w:p w:rsidR="00F405F6" w:rsidRPr="002F41A8" w:rsidRDefault="00F405F6" w:rsidP="00F405F6">
            <w:pPr>
              <w:tabs>
                <w:tab w:val="left" w:pos="993"/>
                <w:tab w:val="left" w:pos="1134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Verdana"/>
                <w:bCs/>
                <w:sz w:val="25"/>
                <w:szCs w:val="25"/>
                <w:shd w:val="clear" w:color="auto" w:fill="FFFFFF"/>
                <w:lang w:eastAsia="ar-SA"/>
              </w:rPr>
            </w:pPr>
            <w:r>
              <w:rPr>
                <w:rFonts w:eastAsia="Verdana"/>
                <w:bCs/>
                <w:sz w:val="25"/>
                <w:szCs w:val="25"/>
                <w:shd w:val="clear" w:color="auto" w:fill="FFFFFF"/>
                <w:lang w:eastAsia="ar-SA"/>
              </w:rPr>
              <w:t>Тел. 89098949263</w:t>
            </w:r>
          </w:p>
          <w:p w:rsidR="002F41A8" w:rsidRPr="002F41A8" w:rsidRDefault="002F41A8" w:rsidP="002F41A8">
            <w:pPr>
              <w:tabs>
                <w:tab w:val="left" w:pos="993"/>
                <w:tab w:val="left" w:pos="1134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/>
                <w:bCs/>
                <w:sz w:val="25"/>
                <w:szCs w:val="25"/>
              </w:rPr>
            </w:pPr>
          </w:p>
        </w:tc>
        <w:tc>
          <w:tcPr>
            <w:tcW w:w="5387" w:type="dxa"/>
            <w:shd w:val="clear" w:color="auto" w:fill="auto"/>
          </w:tcPr>
          <w:p w:rsidR="002F41A8" w:rsidRPr="002F41A8" w:rsidRDefault="002F41A8" w:rsidP="002F41A8">
            <w:pPr>
              <w:tabs>
                <w:tab w:val="left" w:pos="993"/>
                <w:tab w:val="left" w:pos="1134"/>
              </w:tabs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bCs/>
                <w:sz w:val="25"/>
                <w:szCs w:val="25"/>
              </w:rPr>
            </w:pPr>
            <w:r>
              <w:rPr>
                <w:rFonts w:eastAsia="Calibri"/>
                <w:b/>
                <w:bCs/>
                <w:sz w:val="25"/>
                <w:szCs w:val="25"/>
              </w:rPr>
              <w:t>АРЕНДАТОР</w:t>
            </w:r>
          </w:p>
          <w:p w:rsidR="002F41A8" w:rsidRPr="002F41A8" w:rsidRDefault="002F41A8" w:rsidP="002F41A8">
            <w:pPr>
              <w:tabs>
                <w:tab w:val="left" w:pos="993"/>
                <w:tab w:val="left" w:pos="1134"/>
              </w:tabs>
              <w:suppressAutoHyphen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eastAsia="Calibri"/>
                <w:b/>
                <w:bCs/>
                <w:sz w:val="25"/>
                <w:szCs w:val="25"/>
              </w:rPr>
            </w:pPr>
          </w:p>
          <w:p w:rsidR="002F41A8" w:rsidRPr="002F41A8" w:rsidRDefault="00454069" w:rsidP="00454069">
            <w:pPr>
              <w:suppressAutoHyphens/>
              <w:snapToGrid w:val="0"/>
              <w:ind w:left="-71" w:right="459"/>
              <w:rPr>
                <w:rFonts w:eastAsia="Calibri"/>
                <w:b/>
                <w:sz w:val="25"/>
                <w:szCs w:val="25"/>
              </w:rPr>
            </w:pPr>
            <w:r>
              <w:rPr>
                <w:rFonts w:eastAsia="Calibri"/>
                <w:b/>
                <w:sz w:val="25"/>
                <w:szCs w:val="25"/>
              </w:rPr>
              <w:t xml:space="preserve">Частное учреждение дополнительного образования «Спортивная школа боевых искусств </w:t>
            </w:r>
            <w:proofErr w:type="spellStart"/>
            <w:r>
              <w:rPr>
                <w:rFonts w:eastAsia="Calibri"/>
                <w:b/>
                <w:sz w:val="25"/>
                <w:szCs w:val="25"/>
              </w:rPr>
              <w:t>Киокусинкай</w:t>
            </w:r>
            <w:proofErr w:type="spellEnd"/>
            <w:r>
              <w:rPr>
                <w:rFonts w:eastAsia="Calibri"/>
                <w:b/>
                <w:sz w:val="25"/>
                <w:szCs w:val="25"/>
              </w:rPr>
              <w:t xml:space="preserve"> каратэ</w:t>
            </w:r>
          </w:p>
          <w:p w:rsidR="002F41A8" w:rsidRPr="002F41A8" w:rsidRDefault="002F41A8" w:rsidP="00454069">
            <w:pPr>
              <w:suppressAutoHyphens/>
              <w:snapToGrid w:val="0"/>
              <w:ind w:left="-71" w:right="459"/>
              <w:rPr>
                <w:rFonts w:eastAsia="Calibri"/>
                <w:sz w:val="25"/>
                <w:szCs w:val="25"/>
              </w:rPr>
            </w:pPr>
          </w:p>
          <w:p w:rsidR="002F41A8" w:rsidRPr="006A1C3D" w:rsidRDefault="00454069" w:rsidP="006A1C3D">
            <w:pPr>
              <w:suppressAutoHyphens/>
              <w:snapToGrid w:val="0"/>
              <w:ind w:left="-71" w:right="459"/>
              <w:jc w:val="both"/>
              <w:rPr>
                <w:rFonts w:eastAsia="Calibri"/>
                <w:sz w:val="25"/>
                <w:szCs w:val="25"/>
              </w:rPr>
            </w:pPr>
            <w:r>
              <w:rPr>
                <w:rFonts w:eastAsia="Calibri"/>
                <w:sz w:val="25"/>
                <w:szCs w:val="25"/>
              </w:rPr>
              <w:t xml:space="preserve">Адрес государственной регистрации: </w:t>
            </w:r>
            <w:r w:rsidR="002F41A8" w:rsidRPr="002F41A8">
              <w:rPr>
                <w:rFonts w:eastAsia="Calibri"/>
                <w:sz w:val="25"/>
                <w:szCs w:val="25"/>
              </w:rPr>
              <w:t>675000, Амурская область, г. Благовещенск,</w:t>
            </w:r>
            <w:r>
              <w:rPr>
                <w:rFonts w:eastAsia="Calibri"/>
                <w:sz w:val="25"/>
                <w:szCs w:val="25"/>
              </w:rPr>
              <w:t xml:space="preserve"> ул. Горького, 233</w:t>
            </w:r>
            <w:r w:rsidRPr="006A1C3D">
              <w:rPr>
                <w:rFonts w:eastAsia="Calibri"/>
                <w:sz w:val="25"/>
                <w:szCs w:val="25"/>
              </w:rPr>
              <w:t>/1</w:t>
            </w:r>
          </w:p>
          <w:p w:rsidR="002F41A8" w:rsidRPr="00454069" w:rsidRDefault="00454069" w:rsidP="006A1C3D">
            <w:pPr>
              <w:suppressAutoHyphens/>
              <w:snapToGrid w:val="0"/>
              <w:ind w:left="-71" w:right="459"/>
              <w:jc w:val="both"/>
              <w:rPr>
                <w:rFonts w:eastAsia="Calibri"/>
                <w:sz w:val="25"/>
                <w:szCs w:val="25"/>
              </w:rPr>
            </w:pPr>
            <w:r>
              <w:rPr>
                <w:rFonts w:eastAsia="Calibri"/>
                <w:sz w:val="25"/>
                <w:szCs w:val="25"/>
              </w:rPr>
              <w:t>ИНН</w:t>
            </w:r>
            <w:r w:rsidRPr="006A1C3D">
              <w:rPr>
                <w:rFonts w:eastAsia="Calibri"/>
                <w:sz w:val="25"/>
                <w:szCs w:val="25"/>
              </w:rPr>
              <w:t>/</w:t>
            </w:r>
            <w:r>
              <w:rPr>
                <w:rFonts w:eastAsia="Calibri"/>
                <w:sz w:val="25"/>
                <w:szCs w:val="25"/>
              </w:rPr>
              <w:t>КПП 2801078394</w:t>
            </w:r>
            <w:r w:rsidRPr="006A1C3D">
              <w:rPr>
                <w:rFonts w:eastAsia="Calibri"/>
                <w:sz w:val="25"/>
                <w:szCs w:val="25"/>
              </w:rPr>
              <w:t>/</w:t>
            </w:r>
            <w:r>
              <w:rPr>
                <w:rFonts w:eastAsia="Calibri"/>
                <w:sz w:val="25"/>
                <w:szCs w:val="25"/>
              </w:rPr>
              <w:t>280101001</w:t>
            </w:r>
          </w:p>
          <w:p w:rsidR="002F41A8" w:rsidRPr="002F41A8" w:rsidRDefault="00454069" w:rsidP="006A1C3D">
            <w:pPr>
              <w:suppressAutoHyphens/>
              <w:snapToGrid w:val="0"/>
              <w:ind w:left="-71" w:right="459"/>
              <w:jc w:val="both"/>
              <w:rPr>
                <w:rFonts w:eastAsia="Calibri"/>
                <w:sz w:val="25"/>
                <w:szCs w:val="25"/>
              </w:rPr>
            </w:pPr>
            <w:r>
              <w:rPr>
                <w:rFonts w:eastAsia="Calibri"/>
                <w:sz w:val="25"/>
                <w:szCs w:val="25"/>
              </w:rPr>
              <w:t>ОГРН 0122800516067</w:t>
            </w:r>
          </w:p>
          <w:p w:rsidR="002F41A8" w:rsidRPr="002F41A8" w:rsidRDefault="006A1C3D" w:rsidP="006A1C3D">
            <w:pPr>
              <w:suppressAutoHyphens/>
              <w:snapToGrid w:val="0"/>
              <w:ind w:left="-71" w:right="459"/>
              <w:jc w:val="both"/>
              <w:rPr>
                <w:rFonts w:eastAsia="Calibri"/>
                <w:sz w:val="25"/>
                <w:szCs w:val="25"/>
              </w:rPr>
            </w:pPr>
            <w:proofErr w:type="gramStart"/>
            <w:r>
              <w:rPr>
                <w:rFonts w:eastAsia="Calibri"/>
                <w:sz w:val="25"/>
                <w:szCs w:val="25"/>
              </w:rPr>
              <w:t>р</w:t>
            </w:r>
            <w:proofErr w:type="gramEnd"/>
            <w:r>
              <w:rPr>
                <w:rFonts w:eastAsia="Calibri"/>
                <w:sz w:val="25"/>
                <w:szCs w:val="25"/>
              </w:rPr>
              <w:t>/с 40703810609020000004</w:t>
            </w:r>
          </w:p>
          <w:p w:rsidR="006A1C3D" w:rsidRDefault="006A1C3D" w:rsidP="006A1C3D">
            <w:pPr>
              <w:suppressAutoHyphens/>
              <w:snapToGrid w:val="0"/>
              <w:ind w:left="-71" w:right="459"/>
              <w:jc w:val="both"/>
              <w:rPr>
                <w:rFonts w:eastAsia="Calibri"/>
                <w:sz w:val="25"/>
                <w:szCs w:val="25"/>
              </w:rPr>
            </w:pPr>
            <w:r>
              <w:rPr>
                <w:rFonts w:eastAsia="Calibri"/>
                <w:sz w:val="25"/>
                <w:szCs w:val="25"/>
              </w:rPr>
              <w:t>Филиал «Центральный» банка ВТБ (ПАО) г.</w:t>
            </w:r>
            <w:r w:rsidR="00F405F6">
              <w:rPr>
                <w:rFonts w:eastAsia="Calibri"/>
                <w:sz w:val="25"/>
                <w:szCs w:val="25"/>
              </w:rPr>
              <w:t> </w:t>
            </w:r>
            <w:r>
              <w:rPr>
                <w:rFonts w:eastAsia="Calibri"/>
                <w:sz w:val="25"/>
                <w:szCs w:val="25"/>
              </w:rPr>
              <w:t>Москва</w:t>
            </w:r>
          </w:p>
          <w:p w:rsidR="002F41A8" w:rsidRPr="002F41A8" w:rsidRDefault="00F405F6" w:rsidP="006A1C3D">
            <w:pPr>
              <w:suppressAutoHyphens/>
              <w:snapToGrid w:val="0"/>
              <w:ind w:left="-71" w:right="459"/>
              <w:jc w:val="both"/>
              <w:rPr>
                <w:rFonts w:eastAsia="Calibri"/>
                <w:sz w:val="25"/>
                <w:szCs w:val="25"/>
              </w:rPr>
            </w:pPr>
            <w:r>
              <w:rPr>
                <w:rFonts w:eastAsia="Calibri"/>
                <w:sz w:val="25"/>
                <w:szCs w:val="25"/>
              </w:rPr>
              <w:t>БИК 044525411</w:t>
            </w:r>
          </w:p>
          <w:p w:rsidR="002F41A8" w:rsidRPr="002F41A8" w:rsidRDefault="00F405F6" w:rsidP="006A1C3D">
            <w:pPr>
              <w:suppressAutoHyphens/>
              <w:snapToGrid w:val="0"/>
              <w:ind w:left="-71" w:right="459"/>
              <w:jc w:val="both"/>
              <w:rPr>
                <w:rFonts w:eastAsia="Calibri"/>
                <w:sz w:val="25"/>
                <w:szCs w:val="25"/>
              </w:rPr>
            </w:pPr>
            <w:r>
              <w:rPr>
                <w:rFonts w:eastAsia="Calibri"/>
                <w:sz w:val="25"/>
                <w:szCs w:val="25"/>
              </w:rPr>
              <w:t>к/с 30101810145250000411</w:t>
            </w:r>
          </w:p>
          <w:p w:rsidR="002F41A8" w:rsidRPr="002F41A8" w:rsidRDefault="00F405F6" w:rsidP="006A1C3D">
            <w:pPr>
              <w:suppressAutoHyphens/>
              <w:snapToGrid w:val="0"/>
              <w:ind w:left="-71" w:right="459"/>
              <w:jc w:val="both"/>
              <w:rPr>
                <w:rFonts w:eastAsia="Calibri"/>
                <w:sz w:val="25"/>
                <w:szCs w:val="25"/>
              </w:rPr>
            </w:pPr>
            <w:r>
              <w:rPr>
                <w:rFonts w:eastAsia="Calibri"/>
                <w:sz w:val="25"/>
                <w:szCs w:val="25"/>
              </w:rPr>
              <w:t>Тел.</w:t>
            </w:r>
            <w:r w:rsidR="000D3BAD">
              <w:rPr>
                <w:rFonts w:eastAsia="Calibri"/>
                <w:sz w:val="25"/>
                <w:szCs w:val="25"/>
              </w:rPr>
              <w:t xml:space="preserve"> 89619531923</w:t>
            </w:r>
          </w:p>
          <w:p w:rsidR="002F41A8" w:rsidRPr="002F41A8" w:rsidRDefault="002F41A8" w:rsidP="006A1C3D">
            <w:pPr>
              <w:suppressAutoHyphens/>
              <w:snapToGrid w:val="0"/>
              <w:ind w:left="-71" w:right="459"/>
              <w:jc w:val="both"/>
              <w:rPr>
                <w:rFonts w:eastAsia="Calibri"/>
                <w:sz w:val="25"/>
                <w:szCs w:val="25"/>
              </w:rPr>
            </w:pPr>
            <w:r w:rsidRPr="002F41A8">
              <w:rPr>
                <w:rFonts w:eastAsia="Calibri"/>
                <w:sz w:val="25"/>
                <w:szCs w:val="25"/>
              </w:rPr>
              <w:t>Э</w:t>
            </w:r>
            <w:r w:rsidR="000D3BAD">
              <w:rPr>
                <w:rFonts w:eastAsia="Calibri"/>
                <w:sz w:val="25"/>
                <w:szCs w:val="25"/>
              </w:rPr>
              <w:t xml:space="preserve">лектронный адрес: </w:t>
            </w:r>
            <w:proofErr w:type="spellStart"/>
            <w:r w:rsidR="000D3BAD">
              <w:rPr>
                <w:rFonts w:eastAsia="Calibri"/>
                <w:sz w:val="25"/>
                <w:szCs w:val="25"/>
                <w:lang w:val="en-US"/>
              </w:rPr>
              <w:t>artem</w:t>
            </w:r>
            <w:proofErr w:type="spellEnd"/>
            <w:r w:rsidR="000D3BAD" w:rsidRPr="000D3BAD">
              <w:rPr>
                <w:rFonts w:eastAsia="Calibri"/>
                <w:sz w:val="25"/>
                <w:szCs w:val="25"/>
              </w:rPr>
              <w:t>_</w:t>
            </w:r>
            <w:r w:rsidR="000D3BAD">
              <w:rPr>
                <w:rFonts w:eastAsia="Calibri"/>
                <w:sz w:val="25"/>
                <w:szCs w:val="25"/>
                <w:lang w:val="en-US"/>
              </w:rPr>
              <w:t>coach</w:t>
            </w:r>
            <w:r w:rsidR="000D3BAD">
              <w:rPr>
                <w:rFonts w:eastAsia="Calibri"/>
                <w:sz w:val="25"/>
                <w:szCs w:val="25"/>
              </w:rPr>
              <w:t>@</w:t>
            </w:r>
            <w:r w:rsidR="000D3BAD">
              <w:rPr>
                <w:rFonts w:eastAsia="Calibri"/>
                <w:sz w:val="25"/>
                <w:szCs w:val="25"/>
                <w:lang w:val="en-US"/>
              </w:rPr>
              <w:t>mail</w:t>
            </w:r>
            <w:r w:rsidRPr="002F41A8">
              <w:rPr>
                <w:rFonts w:eastAsia="Calibri"/>
                <w:sz w:val="25"/>
                <w:szCs w:val="25"/>
              </w:rPr>
              <w:t>.</w:t>
            </w:r>
            <w:proofErr w:type="spellStart"/>
            <w:r w:rsidRPr="002F41A8">
              <w:rPr>
                <w:rFonts w:eastAsia="Calibri"/>
                <w:sz w:val="25"/>
                <w:szCs w:val="25"/>
              </w:rPr>
              <w:t>ru</w:t>
            </w:r>
            <w:proofErr w:type="spellEnd"/>
          </w:p>
        </w:tc>
      </w:tr>
      <w:tr w:rsidR="002F41A8" w:rsidRPr="002F41A8" w:rsidTr="00EF35C0">
        <w:trPr>
          <w:trHeight w:val="1270"/>
        </w:trPr>
        <w:tc>
          <w:tcPr>
            <w:tcW w:w="4786" w:type="dxa"/>
            <w:shd w:val="clear" w:color="auto" w:fill="auto"/>
          </w:tcPr>
          <w:p w:rsidR="002F41A8" w:rsidRPr="002F41A8" w:rsidRDefault="002F41A8" w:rsidP="002F41A8">
            <w:pPr>
              <w:suppressAutoHyphens/>
              <w:rPr>
                <w:rFonts w:eastAsia="Calibri"/>
                <w:sz w:val="25"/>
                <w:szCs w:val="25"/>
              </w:rPr>
            </w:pPr>
          </w:p>
          <w:p w:rsidR="002F41A8" w:rsidRPr="002F41A8" w:rsidRDefault="002F41A8" w:rsidP="002F41A8">
            <w:pPr>
              <w:suppressAutoHyphens/>
              <w:autoSpaceDN w:val="0"/>
              <w:rPr>
                <w:rFonts w:eastAsia="Calibri"/>
                <w:sz w:val="25"/>
                <w:szCs w:val="25"/>
              </w:rPr>
            </w:pPr>
            <w:r w:rsidRPr="002F41A8">
              <w:rPr>
                <w:rFonts w:eastAsia="Calibri"/>
                <w:sz w:val="25"/>
                <w:szCs w:val="25"/>
              </w:rPr>
              <w:t>Директор</w:t>
            </w:r>
          </w:p>
          <w:p w:rsidR="002F41A8" w:rsidRPr="002F41A8" w:rsidRDefault="002F41A8" w:rsidP="002F41A8">
            <w:pPr>
              <w:suppressAutoHyphens/>
              <w:autoSpaceDN w:val="0"/>
              <w:rPr>
                <w:rFonts w:eastAsia="Calibri"/>
                <w:sz w:val="25"/>
                <w:szCs w:val="25"/>
              </w:rPr>
            </w:pPr>
          </w:p>
          <w:p w:rsidR="002F41A8" w:rsidRPr="002F41A8" w:rsidRDefault="002F41A8" w:rsidP="002F41A8">
            <w:pPr>
              <w:suppressAutoHyphens/>
              <w:autoSpaceDN w:val="0"/>
              <w:rPr>
                <w:rFonts w:eastAsia="Calibri"/>
                <w:bCs/>
                <w:sz w:val="25"/>
                <w:szCs w:val="25"/>
              </w:rPr>
            </w:pPr>
            <w:r w:rsidRPr="002F41A8">
              <w:rPr>
                <w:rFonts w:eastAsia="Calibri"/>
                <w:sz w:val="25"/>
                <w:szCs w:val="25"/>
              </w:rPr>
              <w:t>_____________________</w:t>
            </w:r>
            <w:r w:rsidRPr="002F41A8">
              <w:rPr>
                <w:rFonts w:ascii="Calibri" w:eastAsia="Verdana" w:hAnsi="Calibri" w:cs="Calibri"/>
                <w:sz w:val="25"/>
                <w:szCs w:val="25"/>
                <w:lang w:eastAsia="ar-SA"/>
              </w:rPr>
              <w:t xml:space="preserve"> </w:t>
            </w:r>
            <w:proofErr w:type="spellStart"/>
            <w:r w:rsidRPr="002F41A8">
              <w:rPr>
                <w:rFonts w:eastAsia="Calibri"/>
                <w:sz w:val="25"/>
                <w:szCs w:val="25"/>
              </w:rPr>
              <w:t>Т.В.Кириллова</w:t>
            </w:r>
            <w:proofErr w:type="spellEnd"/>
          </w:p>
        </w:tc>
        <w:tc>
          <w:tcPr>
            <w:tcW w:w="5387" w:type="dxa"/>
            <w:shd w:val="clear" w:color="auto" w:fill="auto"/>
          </w:tcPr>
          <w:p w:rsidR="002F41A8" w:rsidRPr="002F41A8" w:rsidRDefault="002F41A8" w:rsidP="002F41A8">
            <w:pPr>
              <w:tabs>
                <w:tab w:val="left" w:pos="993"/>
                <w:tab w:val="left" w:pos="1134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/>
                <w:bCs/>
                <w:sz w:val="25"/>
                <w:szCs w:val="25"/>
              </w:rPr>
            </w:pPr>
          </w:p>
          <w:p w:rsidR="002F41A8" w:rsidRPr="000D3BAD" w:rsidRDefault="000D3BAD" w:rsidP="000D3BAD">
            <w:pPr>
              <w:tabs>
                <w:tab w:val="left" w:pos="993"/>
                <w:tab w:val="left" w:pos="1134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Cs/>
                <w:sz w:val="25"/>
                <w:szCs w:val="25"/>
              </w:rPr>
            </w:pPr>
            <w:r w:rsidRPr="000D3BAD">
              <w:rPr>
                <w:rFonts w:eastAsia="Calibri"/>
                <w:bCs/>
                <w:sz w:val="25"/>
                <w:szCs w:val="25"/>
              </w:rPr>
              <w:t>Представитель по доверенности</w:t>
            </w:r>
          </w:p>
          <w:p w:rsidR="002F41A8" w:rsidRPr="002F41A8" w:rsidRDefault="002F41A8" w:rsidP="002F41A8">
            <w:pPr>
              <w:tabs>
                <w:tab w:val="left" w:pos="993"/>
                <w:tab w:val="left" w:pos="1134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25"/>
                <w:szCs w:val="25"/>
              </w:rPr>
            </w:pPr>
          </w:p>
          <w:p w:rsidR="002F41A8" w:rsidRPr="000D3BAD" w:rsidDel="00040029" w:rsidRDefault="002F41A8" w:rsidP="002F41A8">
            <w:pPr>
              <w:tabs>
                <w:tab w:val="left" w:pos="993"/>
                <w:tab w:val="left" w:pos="1134"/>
              </w:tabs>
              <w:suppressAutoHyphens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b/>
                <w:bCs/>
                <w:sz w:val="25"/>
                <w:szCs w:val="25"/>
              </w:rPr>
            </w:pPr>
            <w:r w:rsidRPr="002F41A8">
              <w:rPr>
                <w:rFonts w:eastAsia="Calibri"/>
                <w:sz w:val="25"/>
                <w:szCs w:val="25"/>
              </w:rPr>
              <w:t>____</w:t>
            </w:r>
            <w:r w:rsidR="000D3BAD">
              <w:rPr>
                <w:rFonts w:eastAsia="Calibri"/>
                <w:sz w:val="25"/>
                <w:szCs w:val="25"/>
              </w:rPr>
              <w:t xml:space="preserve">________________ </w:t>
            </w:r>
            <w:proofErr w:type="spellStart"/>
            <w:r w:rsidR="000D3BAD">
              <w:rPr>
                <w:rFonts w:eastAsia="Calibri"/>
                <w:sz w:val="25"/>
                <w:szCs w:val="25"/>
              </w:rPr>
              <w:t>К.М.Мануйлов</w:t>
            </w:r>
            <w:proofErr w:type="spellEnd"/>
          </w:p>
        </w:tc>
      </w:tr>
    </w:tbl>
    <w:p w:rsidR="007E56C3" w:rsidRDefault="007E56C3" w:rsidP="007E56C3">
      <w:pPr>
        <w:pStyle w:val="a3"/>
        <w:tabs>
          <w:tab w:val="left" w:pos="5220"/>
        </w:tabs>
        <w:spacing w:line="240" w:lineRule="auto"/>
        <w:ind w:left="5580" w:right="0"/>
        <w:rPr>
          <w:sz w:val="24"/>
          <w:szCs w:val="24"/>
        </w:rPr>
      </w:pPr>
    </w:p>
    <w:p w:rsidR="007E56C3" w:rsidRDefault="007E56C3" w:rsidP="007E56C3">
      <w:pPr>
        <w:pStyle w:val="ConsTitle"/>
        <w:jc w:val="center"/>
        <w:rPr>
          <w:sz w:val="24"/>
          <w:szCs w:val="24"/>
        </w:rPr>
      </w:pPr>
    </w:p>
    <w:p w:rsidR="00E73820" w:rsidRDefault="00E73820" w:rsidP="007E56C3">
      <w:pPr>
        <w:pStyle w:val="ConsTitle"/>
        <w:jc w:val="center"/>
        <w:rPr>
          <w:sz w:val="24"/>
          <w:szCs w:val="24"/>
        </w:rPr>
      </w:pPr>
    </w:p>
    <w:p w:rsidR="00E73820" w:rsidRDefault="00E73820" w:rsidP="007E56C3">
      <w:pPr>
        <w:pStyle w:val="ConsTitle"/>
        <w:jc w:val="center"/>
        <w:rPr>
          <w:sz w:val="24"/>
          <w:szCs w:val="24"/>
        </w:rPr>
      </w:pPr>
    </w:p>
    <w:p w:rsidR="00E73820" w:rsidRDefault="00E73820" w:rsidP="007E56C3">
      <w:pPr>
        <w:pStyle w:val="ConsTitle"/>
        <w:jc w:val="center"/>
        <w:rPr>
          <w:sz w:val="24"/>
          <w:szCs w:val="24"/>
        </w:rPr>
      </w:pPr>
    </w:p>
    <w:p w:rsidR="00E73820" w:rsidRDefault="00E73820" w:rsidP="007E56C3">
      <w:pPr>
        <w:pStyle w:val="ConsTitle"/>
        <w:jc w:val="center"/>
        <w:rPr>
          <w:sz w:val="24"/>
          <w:szCs w:val="24"/>
        </w:rPr>
      </w:pPr>
    </w:p>
    <w:p w:rsidR="00E73820" w:rsidRDefault="00E73820" w:rsidP="007E56C3">
      <w:pPr>
        <w:pStyle w:val="ConsTitle"/>
        <w:jc w:val="center"/>
        <w:rPr>
          <w:sz w:val="24"/>
          <w:szCs w:val="24"/>
        </w:rPr>
      </w:pPr>
    </w:p>
    <w:p w:rsidR="00E73820" w:rsidRDefault="00E73820" w:rsidP="007E56C3">
      <w:pPr>
        <w:pStyle w:val="ConsTitle"/>
        <w:jc w:val="center"/>
        <w:rPr>
          <w:sz w:val="24"/>
          <w:szCs w:val="24"/>
        </w:rPr>
      </w:pPr>
    </w:p>
    <w:p w:rsidR="00E73820" w:rsidRDefault="00E73820" w:rsidP="007E56C3">
      <w:pPr>
        <w:pStyle w:val="ConsTitle"/>
        <w:jc w:val="center"/>
        <w:rPr>
          <w:sz w:val="24"/>
          <w:szCs w:val="24"/>
        </w:rPr>
      </w:pPr>
    </w:p>
    <w:p w:rsidR="00E73820" w:rsidRDefault="00E73820" w:rsidP="007E56C3">
      <w:pPr>
        <w:pStyle w:val="ConsTitle"/>
        <w:jc w:val="center"/>
        <w:rPr>
          <w:sz w:val="24"/>
          <w:szCs w:val="24"/>
        </w:rPr>
      </w:pPr>
    </w:p>
    <w:p w:rsidR="00E73820" w:rsidRDefault="00E73820" w:rsidP="007E56C3">
      <w:pPr>
        <w:pStyle w:val="ConsTitle"/>
        <w:jc w:val="center"/>
        <w:rPr>
          <w:sz w:val="24"/>
          <w:szCs w:val="24"/>
        </w:rPr>
      </w:pPr>
    </w:p>
    <w:p w:rsidR="00E73820" w:rsidRDefault="00E73820" w:rsidP="007E56C3">
      <w:pPr>
        <w:pStyle w:val="ConsTitle"/>
        <w:jc w:val="center"/>
        <w:rPr>
          <w:sz w:val="24"/>
          <w:szCs w:val="24"/>
        </w:rPr>
      </w:pPr>
    </w:p>
    <w:p w:rsidR="00E73820" w:rsidRDefault="00E73820" w:rsidP="007E56C3">
      <w:pPr>
        <w:pStyle w:val="ConsTitle"/>
        <w:jc w:val="center"/>
        <w:rPr>
          <w:sz w:val="24"/>
          <w:szCs w:val="24"/>
        </w:rPr>
      </w:pPr>
    </w:p>
    <w:p w:rsidR="00E73820" w:rsidRDefault="00E73820" w:rsidP="007E56C3">
      <w:pPr>
        <w:pStyle w:val="ConsTitle"/>
        <w:jc w:val="center"/>
        <w:rPr>
          <w:sz w:val="24"/>
          <w:szCs w:val="24"/>
        </w:rPr>
      </w:pPr>
    </w:p>
    <w:p w:rsidR="00E73820" w:rsidRDefault="00E73820" w:rsidP="007E56C3">
      <w:pPr>
        <w:pStyle w:val="ConsTitle"/>
        <w:jc w:val="center"/>
        <w:rPr>
          <w:sz w:val="24"/>
          <w:szCs w:val="24"/>
        </w:rPr>
      </w:pPr>
    </w:p>
    <w:p w:rsidR="00E73820" w:rsidRDefault="00E73820" w:rsidP="007E56C3">
      <w:pPr>
        <w:pStyle w:val="ConsTitle"/>
        <w:jc w:val="center"/>
        <w:rPr>
          <w:sz w:val="24"/>
          <w:szCs w:val="24"/>
        </w:rPr>
      </w:pPr>
    </w:p>
    <w:p w:rsidR="002077DD" w:rsidRDefault="002077DD" w:rsidP="006454AF">
      <w:pPr>
        <w:pStyle w:val="ConsTitle"/>
        <w:rPr>
          <w:rFonts w:ascii="Times New Roman" w:hAnsi="Times New Roman"/>
          <w:b w:val="0"/>
          <w:sz w:val="24"/>
          <w:szCs w:val="24"/>
        </w:rPr>
      </w:pPr>
    </w:p>
    <w:p w:rsidR="00EF38BB" w:rsidRDefault="00EF38BB" w:rsidP="00346C40">
      <w:pPr>
        <w:pStyle w:val="3"/>
        <w:widowControl w:val="0"/>
      </w:pPr>
    </w:p>
    <w:p w:rsidR="00EF38BB" w:rsidRDefault="00EF38BB" w:rsidP="007E56C3">
      <w:pPr>
        <w:pStyle w:val="3"/>
        <w:widowControl w:val="0"/>
        <w:ind w:firstLine="720"/>
        <w:jc w:val="center"/>
      </w:pPr>
    </w:p>
    <w:tbl>
      <w:tblPr>
        <w:tblStyle w:val="ab"/>
        <w:tblW w:w="9214" w:type="dxa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103"/>
      </w:tblGrid>
      <w:tr w:rsidR="00B25465" w:rsidTr="00B25465">
        <w:tc>
          <w:tcPr>
            <w:tcW w:w="4111" w:type="dxa"/>
          </w:tcPr>
          <w:p w:rsidR="00B25465" w:rsidRDefault="00B25465" w:rsidP="00454069">
            <w:pPr>
              <w:pStyle w:val="3"/>
              <w:widowControl w:val="0"/>
            </w:pPr>
          </w:p>
        </w:tc>
        <w:tc>
          <w:tcPr>
            <w:tcW w:w="5103" w:type="dxa"/>
          </w:tcPr>
          <w:p w:rsidR="00B25465" w:rsidRPr="00B25465" w:rsidRDefault="00B25465" w:rsidP="00B25465">
            <w:pPr>
              <w:pStyle w:val="3"/>
              <w:widowControl w:val="0"/>
              <w:spacing w:after="0"/>
              <w:rPr>
                <w:sz w:val="28"/>
              </w:rPr>
            </w:pPr>
            <w:r w:rsidRPr="00B25465">
              <w:rPr>
                <w:sz w:val="28"/>
              </w:rPr>
              <w:t>Приложение № 1</w:t>
            </w:r>
          </w:p>
          <w:p w:rsidR="00B25465" w:rsidRPr="00B25465" w:rsidRDefault="00B25465" w:rsidP="00454069">
            <w:pPr>
              <w:pStyle w:val="3"/>
              <w:widowControl w:val="0"/>
              <w:rPr>
                <w:sz w:val="28"/>
              </w:rPr>
            </w:pPr>
            <w:r w:rsidRPr="00B25465">
              <w:rPr>
                <w:sz w:val="28"/>
              </w:rPr>
              <w:t>к договору аренды муниципального имущества от ______________2024 г</w:t>
            </w:r>
          </w:p>
        </w:tc>
      </w:tr>
      <w:tr w:rsidR="00B25465" w:rsidTr="00B25465">
        <w:tc>
          <w:tcPr>
            <w:tcW w:w="9214" w:type="dxa"/>
            <w:gridSpan w:val="2"/>
          </w:tcPr>
          <w:p w:rsidR="00B25465" w:rsidRPr="00B25465" w:rsidRDefault="00B25465" w:rsidP="00B25465">
            <w:pPr>
              <w:pStyle w:val="3"/>
              <w:widowControl w:val="0"/>
              <w:spacing w:after="0"/>
              <w:jc w:val="center"/>
              <w:rPr>
                <w:b/>
                <w:sz w:val="28"/>
              </w:rPr>
            </w:pPr>
            <w:r w:rsidRPr="00B25465">
              <w:rPr>
                <w:b/>
                <w:sz w:val="28"/>
              </w:rPr>
              <w:t>Схема расположения</w:t>
            </w:r>
          </w:p>
        </w:tc>
      </w:tr>
    </w:tbl>
    <w:p w:rsidR="00B25465" w:rsidRDefault="00B25465" w:rsidP="00B25465">
      <w:pPr>
        <w:pStyle w:val="3"/>
        <w:widowControl w:val="0"/>
        <w:ind w:left="851"/>
      </w:pPr>
      <w:r>
        <w:rPr>
          <w:noProof/>
        </w:rPr>
        <w:drawing>
          <wp:inline distT="0" distB="0" distL="0" distR="0" wp14:anchorId="345C0112" wp14:editId="48A1D00D">
            <wp:extent cx="5645728" cy="551410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4-10-23_11-12-39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3350" cy="55215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5465" w:rsidRDefault="00B25465" w:rsidP="00B25465"/>
    <w:p w:rsidR="00B25465" w:rsidRPr="00B25465" w:rsidRDefault="00B25465" w:rsidP="00B25465">
      <w:pPr>
        <w:tabs>
          <w:tab w:val="left" w:pos="1789"/>
        </w:tabs>
      </w:pPr>
      <w:r>
        <w:tab/>
      </w:r>
    </w:p>
    <w:tbl>
      <w:tblPr>
        <w:tblpPr w:leftFromText="180" w:rightFromText="180" w:vertAnchor="text" w:horzAnchor="margin" w:tblpXSpec="center" w:tblpY="1255"/>
        <w:tblW w:w="10173" w:type="dxa"/>
        <w:tblLayout w:type="fixed"/>
        <w:tblLook w:val="04A0" w:firstRow="1" w:lastRow="0" w:firstColumn="1" w:lastColumn="0" w:noHBand="0" w:noVBand="1"/>
      </w:tblPr>
      <w:tblGrid>
        <w:gridCol w:w="5495"/>
        <w:gridCol w:w="4678"/>
      </w:tblGrid>
      <w:tr w:rsidR="00B25465" w:rsidRPr="000D3BAD" w:rsidDel="00040029" w:rsidTr="00B25465">
        <w:trPr>
          <w:trHeight w:val="1270"/>
        </w:trPr>
        <w:tc>
          <w:tcPr>
            <w:tcW w:w="5495" w:type="dxa"/>
            <w:shd w:val="clear" w:color="auto" w:fill="auto"/>
          </w:tcPr>
          <w:p w:rsidR="00B25465" w:rsidRPr="002F41A8" w:rsidRDefault="00B25465" w:rsidP="00B25465">
            <w:pPr>
              <w:suppressAutoHyphens/>
              <w:ind w:left="993" w:firstLine="567"/>
              <w:rPr>
                <w:rFonts w:eastAsia="Calibri"/>
                <w:sz w:val="25"/>
                <w:szCs w:val="25"/>
              </w:rPr>
            </w:pPr>
          </w:p>
          <w:p w:rsidR="00B25465" w:rsidRPr="002F41A8" w:rsidRDefault="00B25465" w:rsidP="00B25465">
            <w:pPr>
              <w:suppressAutoHyphens/>
              <w:autoSpaceDN w:val="0"/>
              <w:ind w:left="993"/>
              <w:rPr>
                <w:rFonts w:eastAsia="Calibri"/>
                <w:sz w:val="25"/>
                <w:szCs w:val="25"/>
              </w:rPr>
            </w:pPr>
            <w:r w:rsidRPr="002F41A8">
              <w:rPr>
                <w:rFonts w:eastAsia="Calibri"/>
                <w:sz w:val="25"/>
                <w:szCs w:val="25"/>
              </w:rPr>
              <w:t>Директор</w:t>
            </w:r>
          </w:p>
          <w:p w:rsidR="00B25465" w:rsidRPr="002F41A8" w:rsidRDefault="00B25465" w:rsidP="00B25465">
            <w:pPr>
              <w:suppressAutoHyphens/>
              <w:autoSpaceDN w:val="0"/>
              <w:ind w:left="993"/>
              <w:rPr>
                <w:rFonts w:eastAsia="Calibri"/>
                <w:sz w:val="25"/>
                <w:szCs w:val="25"/>
              </w:rPr>
            </w:pPr>
          </w:p>
          <w:p w:rsidR="00B25465" w:rsidRPr="002F41A8" w:rsidRDefault="00B25465" w:rsidP="00B25465">
            <w:pPr>
              <w:suppressAutoHyphens/>
              <w:autoSpaceDN w:val="0"/>
              <w:ind w:left="993"/>
              <w:rPr>
                <w:rFonts w:eastAsia="Calibri"/>
                <w:bCs/>
                <w:sz w:val="25"/>
                <w:szCs w:val="25"/>
              </w:rPr>
            </w:pPr>
            <w:r>
              <w:rPr>
                <w:rFonts w:eastAsia="Calibri"/>
                <w:sz w:val="25"/>
                <w:szCs w:val="25"/>
              </w:rPr>
              <w:t>_______________</w:t>
            </w:r>
            <w:r w:rsidRPr="002F41A8">
              <w:rPr>
                <w:rFonts w:eastAsia="Calibri"/>
                <w:sz w:val="25"/>
                <w:szCs w:val="25"/>
              </w:rPr>
              <w:t>_</w:t>
            </w:r>
            <w:proofErr w:type="spellStart"/>
            <w:r w:rsidRPr="002F41A8">
              <w:rPr>
                <w:rFonts w:eastAsia="Calibri"/>
                <w:sz w:val="25"/>
                <w:szCs w:val="25"/>
              </w:rPr>
              <w:t>Т.В.Кириллова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B25465" w:rsidRPr="002F41A8" w:rsidRDefault="00B25465" w:rsidP="00B25465">
            <w:pPr>
              <w:tabs>
                <w:tab w:val="left" w:pos="993"/>
                <w:tab w:val="left" w:pos="1134"/>
              </w:tabs>
              <w:suppressAutoHyphens/>
              <w:overflowPunct w:val="0"/>
              <w:autoSpaceDE w:val="0"/>
              <w:autoSpaceDN w:val="0"/>
              <w:adjustRightInd w:val="0"/>
              <w:ind w:left="993"/>
              <w:textAlignment w:val="baseline"/>
              <w:rPr>
                <w:rFonts w:eastAsia="Calibri"/>
                <w:b/>
                <w:bCs/>
                <w:sz w:val="25"/>
                <w:szCs w:val="25"/>
              </w:rPr>
            </w:pPr>
          </w:p>
          <w:p w:rsidR="00B25465" w:rsidRPr="000D3BAD" w:rsidRDefault="00B25465" w:rsidP="00B25465">
            <w:pPr>
              <w:tabs>
                <w:tab w:val="left" w:pos="993"/>
                <w:tab w:val="left" w:pos="1134"/>
              </w:tabs>
              <w:suppressAutoHyphens/>
              <w:overflowPunct w:val="0"/>
              <w:autoSpaceDE w:val="0"/>
              <w:autoSpaceDN w:val="0"/>
              <w:adjustRightInd w:val="0"/>
              <w:ind w:left="993"/>
              <w:textAlignment w:val="baseline"/>
              <w:rPr>
                <w:rFonts w:eastAsia="Calibri"/>
                <w:bCs/>
                <w:sz w:val="25"/>
                <w:szCs w:val="25"/>
              </w:rPr>
            </w:pPr>
            <w:r w:rsidRPr="000D3BAD">
              <w:rPr>
                <w:rFonts w:eastAsia="Calibri"/>
                <w:bCs/>
                <w:sz w:val="25"/>
                <w:szCs w:val="25"/>
              </w:rPr>
              <w:t>Представитель по доверенности</w:t>
            </w:r>
          </w:p>
          <w:p w:rsidR="00B25465" w:rsidRPr="002F41A8" w:rsidRDefault="00B25465" w:rsidP="00B25465">
            <w:pPr>
              <w:tabs>
                <w:tab w:val="left" w:pos="993"/>
                <w:tab w:val="left" w:pos="1134"/>
              </w:tabs>
              <w:suppressAutoHyphens/>
              <w:overflowPunct w:val="0"/>
              <w:autoSpaceDE w:val="0"/>
              <w:autoSpaceDN w:val="0"/>
              <w:adjustRightInd w:val="0"/>
              <w:ind w:left="993"/>
              <w:textAlignment w:val="baseline"/>
              <w:rPr>
                <w:rFonts w:eastAsia="Calibri"/>
                <w:sz w:val="25"/>
                <w:szCs w:val="25"/>
              </w:rPr>
            </w:pPr>
          </w:p>
          <w:p w:rsidR="00B25465" w:rsidRPr="000D3BAD" w:rsidDel="00040029" w:rsidRDefault="00B25465" w:rsidP="00B25465">
            <w:pPr>
              <w:tabs>
                <w:tab w:val="left" w:pos="993"/>
                <w:tab w:val="left" w:pos="1134"/>
              </w:tabs>
              <w:suppressAutoHyphens/>
              <w:overflowPunct w:val="0"/>
              <w:autoSpaceDE w:val="0"/>
              <w:autoSpaceDN w:val="0"/>
              <w:adjustRightInd w:val="0"/>
              <w:ind w:left="993"/>
              <w:textAlignment w:val="baseline"/>
              <w:rPr>
                <w:rFonts w:eastAsia="Calibri"/>
                <w:b/>
                <w:bCs/>
                <w:sz w:val="25"/>
                <w:szCs w:val="25"/>
              </w:rPr>
            </w:pPr>
            <w:r w:rsidRPr="002F41A8">
              <w:rPr>
                <w:rFonts w:eastAsia="Calibri"/>
                <w:sz w:val="25"/>
                <w:szCs w:val="25"/>
              </w:rPr>
              <w:t>____</w:t>
            </w:r>
            <w:r>
              <w:rPr>
                <w:rFonts w:eastAsia="Calibri"/>
                <w:sz w:val="25"/>
                <w:szCs w:val="25"/>
              </w:rPr>
              <w:t>__________</w:t>
            </w:r>
            <w:proofErr w:type="spellStart"/>
            <w:r>
              <w:rPr>
                <w:rFonts w:eastAsia="Calibri"/>
                <w:sz w:val="25"/>
                <w:szCs w:val="25"/>
              </w:rPr>
              <w:t>К.М.Мануйлов</w:t>
            </w:r>
            <w:proofErr w:type="spellEnd"/>
          </w:p>
        </w:tc>
      </w:tr>
    </w:tbl>
    <w:p w:rsidR="00B25465" w:rsidRDefault="00B25465" w:rsidP="00B25465">
      <w:pPr>
        <w:tabs>
          <w:tab w:val="left" w:pos="1789"/>
        </w:tabs>
      </w:pPr>
    </w:p>
    <w:p w:rsidR="00B25465" w:rsidRPr="00B25465" w:rsidRDefault="00B25465" w:rsidP="00B25465"/>
    <w:p w:rsidR="00B25465" w:rsidRDefault="00B25465" w:rsidP="00B25465">
      <w:pPr>
        <w:ind w:firstLine="708"/>
      </w:pPr>
    </w:p>
    <w:p w:rsidR="00B25465" w:rsidRDefault="00B25465" w:rsidP="00B25465">
      <w:pPr>
        <w:ind w:firstLine="708"/>
      </w:pPr>
    </w:p>
    <w:p w:rsidR="0027404E" w:rsidRDefault="0027404E" w:rsidP="00EF35C0">
      <w:pPr>
        <w:pStyle w:val="3"/>
        <w:widowControl w:val="0"/>
        <w:sectPr w:rsidR="0027404E" w:rsidSect="0027404E">
          <w:footerReference w:type="default" r:id="rId10"/>
          <w:pgSz w:w="11906" w:h="16838"/>
          <w:pgMar w:top="851" w:right="567" w:bottom="851" w:left="1701" w:header="709" w:footer="709" w:gutter="0"/>
          <w:cols w:space="708"/>
          <w:docGrid w:linePitch="360"/>
        </w:sectPr>
      </w:pPr>
    </w:p>
    <w:tbl>
      <w:tblPr>
        <w:tblStyle w:val="ab"/>
        <w:tblpPr w:leftFromText="180" w:rightFromText="180" w:horzAnchor="page" w:tblpX="2369" w:tblpY="-546"/>
        <w:tblW w:w="131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6520"/>
      </w:tblGrid>
      <w:tr w:rsidR="00B25465" w:rsidRPr="00B25465" w:rsidTr="0027404E">
        <w:tc>
          <w:tcPr>
            <w:tcW w:w="6629" w:type="dxa"/>
          </w:tcPr>
          <w:p w:rsidR="00B25465" w:rsidRDefault="00B25465" w:rsidP="0027404E">
            <w:pPr>
              <w:pStyle w:val="3"/>
              <w:widowControl w:val="0"/>
            </w:pPr>
          </w:p>
        </w:tc>
        <w:tc>
          <w:tcPr>
            <w:tcW w:w="6520" w:type="dxa"/>
          </w:tcPr>
          <w:p w:rsidR="00B25465" w:rsidRPr="00B25465" w:rsidRDefault="00B25465" w:rsidP="0027404E">
            <w:pPr>
              <w:pStyle w:val="3"/>
              <w:widowControl w:val="0"/>
              <w:spacing w:after="0"/>
              <w:rPr>
                <w:sz w:val="28"/>
              </w:rPr>
            </w:pPr>
            <w:r>
              <w:rPr>
                <w:sz w:val="28"/>
              </w:rPr>
              <w:t>Приложение № 2</w:t>
            </w:r>
          </w:p>
          <w:p w:rsidR="00B25465" w:rsidRPr="00B25465" w:rsidRDefault="00B25465" w:rsidP="0027404E">
            <w:pPr>
              <w:pStyle w:val="3"/>
              <w:widowControl w:val="0"/>
              <w:rPr>
                <w:sz w:val="28"/>
              </w:rPr>
            </w:pPr>
            <w:r w:rsidRPr="00B25465">
              <w:rPr>
                <w:sz w:val="28"/>
              </w:rPr>
              <w:t>к договору аренды муниципального имущества от ______________2024 г</w:t>
            </w:r>
          </w:p>
        </w:tc>
      </w:tr>
    </w:tbl>
    <w:p w:rsidR="00B25465" w:rsidRPr="00B25465" w:rsidRDefault="00B25465" w:rsidP="00B25465">
      <w:pPr>
        <w:ind w:firstLine="708"/>
      </w:pPr>
    </w:p>
    <w:p w:rsidR="0027404E" w:rsidRDefault="0027404E" w:rsidP="00B25465"/>
    <w:p w:rsidR="0027404E" w:rsidRPr="0027404E" w:rsidRDefault="0027404E" w:rsidP="0027404E">
      <w:pPr>
        <w:jc w:val="center"/>
        <w:rPr>
          <w:b/>
        </w:rPr>
      </w:pPr>
    </w:p>
    <w:p w:rsidR="0027404E" w:rsidRPr="0027404E" w:rsidRDefault="0027404E" w:rsidP="0027404E">
      <w:pPr>
        <w:jc w:val="center"/>
        <w:rPr>
          <w:b/>
        </w:rPr>
      </w:pPr>
      <w:r w:rsidRPr="0027404E">
        <w:rPr>
          <w:b/>
        </w:rPr>
        <w:t>Примерный график</w:t>
      </w:r>
    </w:p>
    <w:p w:rsidR="0027404E" w:rsidRPr="0027404E" w:rsidRDefault="0027404E" w:rsidP="0027404E">
      <w:pPr>
        <w:jc w:val="center"/>
        <w:rPr>
          <w:b/>
        </w:rPr>
      </w:pPr>
      <w:r w:rsidRPr="0027404E">
        <w:rPr>
          <w:b/>
        </w:rPr>
        <w:t xml:space="preserve">проведения спортивных занятий по </w:t>
      </w:r>
      <w:proofErr w:type="spellStart"/>
      <w:r w:rsidRPr="0027404E">
        <w:rPr>
          <w:b/>
        </w:rPr>
        <w:t>киокусинкай</w:t>
      </w:r>
      <w:proofErr w:type="spellEnd"/>
      <w:r w:rsidRPr="0027404E">
        <w:rPr>
          <w:b/>
        </w:rPr>
        <w:t xml:space="preserve"> каратэ в МАУ «</w:t>
      </w:r>
      <w:proofErr w:type="gramStart"/>
      <w:r w:rsidRPr="0027404E">
        <w:rPr>
          <w:b/>
        </w:rPr>
        <w:t>Молодежный</w:t>
      </w:r>
      <w:proofErr w:type="gramEnd"/>
      <w:r w:rsidRPr="0027404E">
        <w:rPr>
          <w:b/>
        </w:rPr>
        <w:t xml:space="preserve"> Мультицентр»</w:t>
      </w:r>
    </w:p>
    <w:p w:rsidR="0027404E" w:rsidRDefault="0027404E" w:rsidP="0027404E">
      <w:pPr>
        <w:jc w:val="center"/>
        <w:rPr>
          <w:b/>
        </w:rPr>
      </w:pPr>
      <w:r w:rsidRPr="0027404E">
        <w:rPr>
          <w:b/>
        </w:rPr>
        <w:t>в 2024/2025 учебном г</w:t>
      </w:r>
      <w:r w:rsidR="00242110">
        <w:rPr>
          <w:b/>
        </w:rPr>
        <w:t xml:space="preserve">оду </w:t>
      </w:r>
      <w:r w:rsidR="00B57EB5">
        <w:rPr>
          <w:b/>
        </w:rPr>
        <w:t>(с 01 ноября 2024 года по 31 марта</w:t>
      </w:r>
      <w:bookmarkStart w:id="0" w:name="_GoBack"/>
      <w:bookmarkEnd w:id="0"/>
      <w:r w:rsidRPr="0027404E">
        <w:rPr>
          <w:b/>
        </w:rPr>
        <w:t xml:space="preserve"> 2025 года)</w:t>
      </w:r>
    </w:p>
    <w:p w:rsidR="0027404E" w:rsidRPr="0027404E" w:rsidRDefault="0027404E" w:rsidP="0027404E">
      <w:pPr>
        <w:jc w:val="center"/>
        <w:rPr>
          <w:b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2376"/>
        <w:gridCol w:w="2694"/>
        <w:gridCol w:w="1559"/>
        <w:gridCol w:w="1276"/>
        <w:gridCol w:w="1735"/>
        <w:gridCol w:w="1916"/>
        <w:gridCol w:w="1452"/>
        <w:gridCol w:w="1984"/>
      </w:tblGrid>
      <w:tr w:rsidR="000E65E5" w:rsidTr="00032BDD">
        <w:tc>
          <w:tcPr>
            <w:tcW w:w="2376" w:type="dxa"/>
          </w:tcPr>
          <w:p w:rsidR="0027404E" w:rsidRDefault="0027404E" w:rsidP="00032BDD">
            <w:pPr>
              <w:jc w:val="center"/>
            </w:pPr>
            <w:r>
              <w:t>Арендатор</w:t>
            </w:r>
          </w:p>
        </w:tc>
        <w:tc>
          <w:tcPr>
            <w:tcW w:w="2694" w:type="dxa"/>
          </w:tcPr>
          <w:p w:rsidR="0027404E" w:rsidRDefault="0027404E" w:rsidP="00032BDD">
            <w:pPr>
              <w:jc w:val="center"/>
            </w:pPr>
            <w:r>
              <w:t>Арендуемое имущество</w:t>
            </w:r>
          </w:p>
        </w:tc>
        <w:tc>
          <w:tcPr>
            <w:tcW w:w="1559" w:type="dxa"/>
          </w:tcPr>
          <w:p w:rsidR="0027404E" w:rsidRDefault="0027404E" w:rsidP="00032BDD">
            <w:pPr>
              <w:jc w:val="center"/>
            </w:pPr>
            <w:r>
              <w:t>Общая площадь арендуемых помещений</w:t>
            </w:r>
          </w:p>
        </w:tc>
        <w:tc>
          <w:tcPr>
            <w:tcW w:w="1276" w:type="dxa"/>
          </w:tcPr>
          <w:p w:rsidR="0027404E" w:rsidRDefault="0027404E" w:rsidP="00032BDD">
            <w:pPr>
              <w:jc w:val="center"/>
            </w:pPr>
            <w:r>
              <w:t>Размер арендной платы</w:t>
            </w:r>
            <w:r w:rsidR="009A4997">
              <w:t xml:space="preserve"> в час, руб.</w:t>
            </w:r>
          </w:p>
        </w:tc>
        <w:tc>
          <w:tcPr>
            <w:tcW w:w="1735" w:type="dxa"/>
          </w:tcPr>
          <w:p w:rsidR="0027404E" w:rsidRDefault="00612EC5" w:rsidP="00032BDD">
            <w:pPr>
              <w:jc w:val="center"/>
            </w:pPr>
            <w:r>
              <w:t>Срок аренды помещений по договору</w:t>
            </w:r>
          </w:p>
        </w:tc>
        <w:tc>
          <w:tcPr>
            <w:tcW w:w="1916" w:type="dxa"/>
          </w:tcPr>
          <w:p w:rsidR="0027404E" w:rsidRDefault="00612EC5" w:rsidP="00032BDD">
            <w:pPr>
              <w:jc w:val="center"/>
            </w:pPr>
            <w:r>
              <w:t>График проведения спортивных занятий</w:t>
            </w:r>
          </w:p>
        </w:tc>
        <w:tc>
          <w:tcPr>
            <w:tcW w:w="1452" w:type="dxa"/>
          </w:tcPr>
          <w:p w:rsidR="0027404E" w:rsidRDefault="00612EC5" w:rsidP="00032BDD">
            <w:pPr>
              <w:jc w:val="center"/>
            </w:pPr>
            <w:r>
              <w:t>Итого часов</w:t>
            </w:r>
          </w:p>
        </w:tc>
        <w:tc>
          <w:tcPr>
            <w:tcW w:w="1984" w:type="dxa"/>
          </w:tcPr>
          <w:p w:rsidR="0027404E" w:rsidRDefault="00612EC5" w:rsidP="00032BDD">
            <w:pPr>
              <w:jc w:val="center"/>
            </w:pPr>
            <w:r>
              <w:t>Сумма арендной платы, руб.</w:t>
            </w:r>
          </w:p>
        </w:tc>
      </w:tr>
      <w:tr w:rsidR="00612EC5" w:rsidTr="00032BDD">
        <w:tc>
          <w:tcPr>
            <w:tcW w:w="2376" w:type="dxa"/>
            <w:vMerge w:val="restart"/>
          </w:tcPr>
          <w:p w:rsidR="00612EC5" w:rsidRDefault="00612EC5" w:rsidP="0027404E">
            <w:r>
              <w:t xml:space="preserve">Частное учреждение дополнительного образования «Спортивная школа боевых искусств </w:t>
            </w:r>
            <w:proofErr w:type="spellStart"/>
            <w:r>
              <w:t>Киокусинкай</w:t>
            </w:r>
            <w:proofErr w:type="spellEnd"/>
            <w:r>
              <w:t xml:space="preserve"> каратэ»</w:t>
            </w:r>
          </w:p>
        </w:tc>
        <w:tc>
          <w:tcPr>
            <w:tcW w:w="2694" w:type="dxa"/>
            <w:vMerge w:val="restart"/>
          </w:tcPr>
          <w:p w:rsidR="00612EC5" w:rsidRDefault="00612EC5" w:rsidP="0027404E">
            <w:r>
              <w:t>Нежилые помещения</w:t>
            </w:r>
          </w:p>
          <w:p w:rsidR="00612EC5" w:rsidRDefault="00612EC5" w:rsidP="0027404E">
            <w:r>
              <w:t xml:space="preserve">(1 этаж, кабинет№ 20, </w:t>
            </w:r>
            <w:proofErr w:type="gramStart"/>
            <w:r>
              <w:t>подсобные</w:t>
            </w:r>
            <w:proofErr w:type="gramEnd"/>
            <w:r>
              <w:t xml:space="preserve"> №№ 11,17)</w:t>
            </w:r>
          </w:p>
        </w:tc>
        <w:tc>
          <w:tcPr>
            <w:tcW w:w="1559" w:type="dxa"/>
            <w:vMerge w:val="restart"/>
          </w:tcPr>
          <w:p w:rsidR="00612EC5" w:rsidRDefault="00612EC5" w:rsidP="0027404E">
            <w:r>
              <w:t>131,8</w:t>
            </w:r>
          </w:p>
        </w:tc>
        <w:tc>
          <w:tcPr>
            <w:tcW w:w="1276" w:type="dxa"/>
            <w:vMerge w:val="restart"/>
          </w:tcPr>
          <w:p w:rsidR="00612EC5" w:rsidRDefault="00242110" w:rsidP="0027404E">
            <w:r>
              <w:t>621,5</w:t>
            </w:r>
            <w:r w:rsidR="00612EC5">
              <w:t>5</w:t>
            </w:r>
          </w:p>
        </w:tc>
        <w:tc>
          <w:tcPr>
            <w:tcW w:w="1735" w:type="dxa"/>
            <w:vMerge w:val="restart"/>
          </w:tcPr>
          <w:p w:rsidR="00612EC5" w:rsidRDefault="00DB4815" w:rsidP="0027404E">
            <w:r>
              <w:t>с 01 ноября 2024 года по 31 марта</w:t>
            </w:r>
            <w:r w:rsidR="00612EC5" w:rsidRPr="00612EC5">
              <w:t xml:space="preserve"> 2025 года</w:t>
            </w:r>
          </w:p>
        </w:tc>
        <w:tc>
          <w:tcPr>
            <w:tcW w:w="1916" w:type="dxa"/>
          </w:tcPr>
          <w:p w:rsidR="00612EC5" w:rsidRDefault="00612EC5" w:rsidP="0027404E">
            <w:r>
              <w:t xml:space="preserve">Понедельник, среда, </w:t>
            </w:r>
          </w:p>
          <w:p w:rsidR="00612EC5" w:rsidRDefault="00612EC5" w:rsidP="0027404E">
            <w:r>
              <w:t xml:space="preserve">пятница </w:t>
            </w:r>
          </w:p>
          <w:p w:rsidR="00612EC5" w:rsidRDefault="00612EC5" w:rsidP="0027404E">
            <w:r>
              <w:t>с 19:00 до 20:30 часов</w:t>
            </w:r>
          </w:p>
        </w:tc>
        <w:tc>
          <w:tcPr>
            <w:tcW w:w="1452" w:type="dxa"/>
          </w:tcPr>
          <w:p w:rsidR="00612EC5" w:rsidRDefault="00612EC5" w:rsidP="0027404E"/>
        </w:tc>
        <w:tc>
          <w:tcPr>
            <w:tcW w:w="1984" w:type="dxa"/>
          </w:tcPr>
          <w:p w:rsidR="00612EC5" w:rsidRDefault="00612EC5" w:rsidP="0027404E"/>
        </w:tc>
      </w:tr>
      <w:tr w:rsidR="00612EC5" w:rsidTr="00032BDD">
        <w:tc>
          <w:tcPr>
            <w:tcW w:w="2376" w:type="dxa"/>
            <w:vMerge/>
          </w:tcPr>
          <w:p w:rsidR="00612EC5" w:rsidRDefault="00612EC5" w:rsidP="0027404E"/>
        </w:tc>
        <w:tc>
          <w:tcPr>
            <w:tcW w:w="2694" w:type="dxa"/>
            <w:vMerge/>
          </w:tcPr>
          <w:p w:rsidR="00612EC5" w:rsidRDefault="00612EC5" w:rsidP="0027404E"/>
        </w:tc>
        <w:tc>
          <w:tcPr>
            <w:tcW w:w="1559" w:type="dxa"/>
            <w:vMerge/>
          </w:tcPr>
          <w:p w:rsidR="00612EC5" w:rsidRDefault="00612EC5" w:rsidP="0027404E"/>
        </w:tc>
        <w:tc>
          <w:tcPr>
            <w:tcW w:w="1276" w:type="dxa"/>
            <w:vMerge/>
          </w:tcPr>
          <w:p w:rsidR="00612EC5" w:rsidRDefault="00612EC5" w:rsidP="0027404E"/>
        </w:tc>
        <w:tc>
          <w:tcPr>
            <w:tcW w:w="1735" w:type="dxa"/>
            <w:vMerge/>
          </w:tcPr>
          <w:p w:rsidR="00612EC5" w:rsidRDefault="00612EC5" w:rsidP="0027404E"/>
        </w:tc>
        <w:tc>
          <w:tcPr>
            <w:tcW w:w="1916" w:type="dxa"/>
          </w:tcPr>
          <w:p w:rsidR="00612EC5" w:rsidRDefault="00612EC5" w:rsidP="0027404E">
            <w:r>
              <w:t>ноябрь</w:t>
            </w:r>
          </w:p>
        </w:tc>
        <w:tc>
          <w:tcPr>
            <w:tcW w:w="1452" w:type="dxa"/>
          </w:tcPr>
          <w:p w:rsidR="00612EC5" w:rsidRDefault="00612EC5" w:rsidP="0027404E">
            <w:r>
              <w:t>18,0</w:t>
            </w:r>
          </w:p>
        </w:tc>
        <w:tc>
          <w:tcPr>
            <w:tcW w:w="1984" w:type="dxa"/>
          </w:tcPr>
          <w:p w:rsidR="00612EC5" w:rsidRDefault="005A0969" w:rsidP="0027404E">
            <w:r>
              <w:t>11 187,90</w:t>
            </w:r>
          </w:p>
        </w:tc>
      </w:tr>
      <w:tr w:rsidR="00612EC5" w:rsidTr="00032BDD">
        <w:tc>
          <w:tcPr>
            <w:tcW w:w="2376" w:type="dxa"/>
            <w:vMerge/>
          </w:tcPr>
          <w:p w:rsidR="00612EC5" w:rsidRDefault="00612EC5" w:rsidP="0027404E"/>
        </w:tc>
        <w:tc>
          <w:tcPr>
            <w:tcW w:w="2694" w:type="dxa"/>
            <w:vMerge/>
          </w:tcPr>
          <w:p w:rsidR="00612EC5" w:rsidRDefault="00612EC5" w:rsidP="0027404E"/>
        </w:tc>
        <w:tc>
          <w:tcPr>
            <w:tcW w:w="1559" w:type="dxa"/>
            <w:vMerge/>
          </w:tcPr>
          <w:p w:rsidR="00612EC5" w:rsidRDefault="00612EC5" w:rsidP="0027404E"/>
        </w:tc>
        <w:tc>
          <w:tcPr>
            <w:tcW w:w="1276" w:type="dxa"/>
            <w:vMerge/>
          </w:tcPr>
          <w:p w:rsidR="00612EC5" w:rsidRDefault="00612EC5" w:rsidP="0027404E"/>
        </w:tc>
        <w:tc>
          <w:tcPr>
            <w:tcW w:w="1735" w:type="dxa"/>
            <w:vMerge/>
          </w:tcPr>
          <w:p w:rsidR="00612EC5" w:rsidRDefault="00612EC5" w:rsidP="0027404E"/>
        </w:tc>
        <w:tc>
          <w:tcPr>
            <w:tcW w:w="1916" w:type="dxa"/>
          </w:tcPr>
          <w:p w:rsidR="00612EC5" w:rsidRDefault="00612EC5" w:rsidP="0027404E">
            <w:r>
              <w:t>декабрь</w:t>
            </w:r>
          </w:p>
        </w:tc>
        <w:tc>
          <w:tcPr>
            <w:tcW w:w="1452" w:type="dxa"/>
          </w:tcPr>
          <w:p w:rsidR="00612EC5" w:rsidRDefault="00612EC5" w:rsidP="0027404E">
            <w:r>
              <w:t>19,5</w:t>
            </w:r>
          </w:p>
        </w:tc>
        <w:tc>
          <w:tcPr>
            <w:tcW w:w="1984" w:type="dxa"/>
          </w:tcPr>
          <w:p w:rsidR="00612EC5" w:rsidRDefault="005A0969" w:rsidP="0027404E">
            <w:r>
              <w:t>12 120,23</w:t>
            </w:r>
          </w:p>
        </w:tc>
      </w:tr>
      <w:tr w:rsidR="00612EC5" w:rsidTr="00032BDD">
        <w:tc>
          <w:tcPr>
            <w:tcW w:w="2376" w:type="dxa"/>
            <w:vMerge/>
          </w:tcPr>
          <w:p w:rsidR="00612EC5" w:rsidRDefault="00612EC5" w:rsidP="0027404E"/>
        </w:tc>
        <w:tc>
          <w:tcPr>
            <w:tcW w:w="2694" w:type="dxa"/>
            <w:vMerge/>
          </w:tcPr>
          <w:p w:rsidR="00612EC5" w:rsidRDefault="00612EC5" w:rsidP="0027404E"/>
        </w:tc>
        <w:tc>
          <w:tcPr>
            <w:tcW w:w="1559" w:type="dxa"/>
            <w:vMerge/>
          </w:tcPr>
          <w:p w:rsidR="00612EC5" w:rsidRDefault="00612EC5" w:rsidP="0027404E"/>
        </w:tc>
        <w:tc>
          <w:tcPr>
            <w:tcW w:w="1276" w:type="dxa"/>
            <w:vMerge/>
          </w:tcPr>
          <w:p w:rsidR="00612EC5" w:rsidRDefault="00612EC5" w:rsidP="0027404E"/>
        </w:tc>
        <w:tc>
          <w:tcPr>
            <w:tcW w:w="1735" w:type="dxa"/>
            <w:vMerge/>
          </w:tcPr>
          <w:p w:rsidR="00612EC5" w:rsidRDefault="00612EC5" w:rsidP="0027404E"/>
        </w:tc>
        <w:tc>
          <w:tcPr>
            <w:tcW w:w="1916" w:type="dxa"/>
          </w:tcPr>
          <w:p w:rsidR="00612EC5" w:rsidRDefault="00612EC5" w:rsidP="0027404E">
            <w:r>
              <w:t>январь</w:t>
            </w:r>
          </w:p>
        </w:tc>
        <w:tc>
          <w:tcPr>
            <w:tcW w:w="1452" w:type="dxa"/>
          </w:tcPr>
          <w:p w:rsidR="00612EC5" w:rsidRDefault="00612EC5" w:rsidP="0027404E">
            <w:r>
              <w:t>15,0</w:t>
            </w:r>
          </w:p>
        </w:tc>
        <w:tc>
          <w:tcPr>
            <w:tcW w:w="1984" w:type="dxa"/>
          </w:tcPr>
          <w:p w:rsidR="00612EC5" w:rsidRDefault="005A0969" w:rsidP="0027404E">
            <w:r>
              <w:t>9 323,25</w:t>
            </w:r>
          </w:p>
        </w:tc>
      </w:tr>
      <w:tr w:rsidR="005A0969" w:rsidTr="00032BDD">
        <w:tc>
          <w:tcPr>
            <w:tcW w:w="2376" w:type="dxa"/>
            <w:vMerge/>
          </w:tcPr>
          <w:p w:rsidR="005A0969" w:rsidRDefault="005A0969" w:rsidP="0027404E"/>
        </w:tc>
        <w:tc>
          <w:tcPr>
            <w:tcW w:w="2694" w:type="dxa"/>
            <w:vMerge/>
          </w:tcPr>
          <w:p w:rsidR="005A0969" w:rsidRDefault="005A0969" w:rsidP="0027404E"/>
        </w:tc>
        <w:tc>
          <w:tcPr>
            <w:tcW w:w="1559" w:type="dxa"/>
            <w:vMerge/>
          </w:tcPr>
          <w:p w:rsidR="005A0969" w:rsidRDefault="005A0969" w:rsidP="0027404E"/>
        </w:tc>
        <w:tc>
          <w:tcPr>
            <w:tcW w:w="1276" w:type="dxa"/>
            <w:vMerge/>
          </w:tcPr>
          <w:p w:rsidR="005A0969" w:rsidRDefault="005A0969" w:rsidP="0027404E"/>
        </w:tc>
        <w:tc>
          <w:tcPr>
            <w:tcW w:w="1735" w:type="dxa"/>
            <w:vMerge/>
          </w:tcPr>
          <w:p w:rsidR="005A0969" w:rsidRDefault="005A0969" w:rsidP="0027404E"/>
        </w:tc>
        <w:tc>
          <w:tcPr>
            <w:tcW w:w="1916" w:type="dxa"/>
          </w:tcPr>
          <w:p w:rsidR="005A0969" w:rsidRDefault="005A0969" w:rsidP="0027404E">
            <w:r>
              <w:t>февраль</w:t>
            </w:r>
          </w:p>
        </w:tc>
        <w:tc>
          <w:tcPr>
            <w:tcW w:w="1452" w:type="dxa"/>
          </w:tcPr>
          <w:p w:rsidR="005A0969" w:rsidRDefault="005A0969" w:rsidP="0027404E">
            <w:r>
              <w:t>18,0</w:t>
            </w:r>
          </w:p>
        </w:tc>
        <w:tc>
          <w:tcPr>
            <w:tcW w:w="1984" w:type="dxa"/>
          </w:tcPr>
          <w:p w:rsidR="005A0969" w:rsidRDefault="005A0969" w:rsidP="00EF35C0">
            <w:r>
              <w:t>11 187,90</w:t>
            </w:r>
          </w:p>
        </w:tc>
      </w:tr>
      <w:tr w:rsidR="005A0969" w:rsidTr="00032BDD">
        <w:tc>
          <w:tcPr>
            <w:tcW w:w="2376" w:type="dxa"/>
            <w:vMerge/>
          </w:tcPr>
          <w:p w:rsidR="005A0969" w:rsidRDefault="005A0969" w:rsidP="0027404E"/>
        </w:tc>
        <w:tc>
          <w:tcPr>
            <w:tcW w:w="2694" w:type="dxa"/>
            <w:vMerge/>
          </w:tcPr>
          <w:p w:rsidR="005A0969" w:rsidRDefault="005A0969" w:rsidP="0027404E"/>
        </w:tc>
        <w:tc>
          <w:tcPr>
            <w:tcW w:w="1559" w:type="dxa"/>
            <w:vMerge/>
          </w:tcPr>
          <w:p w:rsidR="005A0969" w:rsidRDefault="005A0969" w:rsidP="0027404E"/>
        </w:tc>
        <w:tc>
          <w:tcPr>
            <w:tcW w:w="1276" w:type="dxa"/>
            <w:vMerge/>
          </w:tcPr>
          <w:p w:rsidR="005A0969" w:rsidRDefault="005A0969" w:rsidP="0027404E"/>
        </w:tc>
        <w:tc>
          <w:tcPr>
            <w:tcW w:w="1735" w:type="dxa"/>
            <w:vMerge/>
          </w:tcPr>
          <w:p w:rsidR="005A0969" w:rsidRDefault="005A0969" w:rsidP="0027404E"/>
        </w:tc>
        <w:tc>
          <w:tcPr>
            <w:tcW w:w="1916" w:type="dxa"/>
          </w:tcPr>
          <w:p w:rsidR="005A0969" w:rsidRDefault="005A0969" w:rsidP="0027404E">
            <w:r>
              <w:t>март</w:t>
            </w:r>
          </w:p>
        </w:tc>
        <w:tc>
          <w:tcPr>
            <w:tcW w:w="1452" w:type="dxa"/>
          </w:tcPr>
          <w:p w:rsidR="005A0969" w:rsidRDefault="005A0969" w:rsidP="0027404E">
            <w:r>
              <w:t>19,5</w:t>
            </w:r>
          </w:p>
        </w:tc>
        <w:tc>
          <w:tcPr>
            <w:tcW w:w="1984" w:type="dxa"/>
          </w:tcPr>
          <w:p w:rsidR="005A0969" w:rsidRDefault="005A0969" w:rsidP="0027404E">
            <w:r>
              <w:t>12 120,23</w:t>
            </w:r>
          </w:p>
        </w:tc>
      </w:tr>
      <w:tr w:rsidR="005A0969" w:rsidTr="00032BDD">
        <w:tc>
          <w:tcPr>
            <w:tcW w:w="11556" w:type="dxa"/>
            <w:gridSpan w:val="6"/>
          </w:tcPr>
          <w:p w:rsidR="005A0969" w:rsidRPr="00CB75F0" w:rsidRDefault="005A0969" w:rsidP="0027404E">
            <w:pPr>
              <w:rPr>
                <w:b/>
              </w:rPr>
            </w:pPr>
            <w:r w:rsidRPr="00CB75F0">
              <w:rPr>
                <w:b/>
              </w:rPr>
              <w:t>ИТОГО</w:t>
            </w:r>
          </w:p>
        </w:tc>
        <w:tc>
          <w:tcPr>
            <w:tcW w:w="1452" w:type="dxa"/>
          </w:tcPr>
          <w:p w:rsidR="005A0969" w:rsidRPr="00CB75F0" w:rsidRDefault="00DB4815" w:rsidP="0027404E">
            <w:pPr>
              <w:rPr>
                <w:b/>
              </w:rPr>
            </w:pPr>
            <w:r>
              <w:rPr>
                <w:b/>
              </w:rPr>
              <w:t>90,0</w:t>
            </w:r>
          </w:p>
        </w:tc>
        <w:tc>
          <w:tcPr>
            <w:tcW w:w="1984" w:type="dxa"/>
          </w:tcPr>
          <w:p w:rsidR="005A0969" w:rsidRPr="00CB75F0" w:rsidRDefault="00DB4815" w:rsidP="0027404E">
            <w:pPr>
              <w:rPr>
                <w:b/>
              </w:rPr>
            </w:pPr>
            <w:r>
              <w:rPr>
                <w:b/>
              </w:rPr>
              <w:t>55 939,51</w:t>
            </w:r>
          </w:p>
        </w:tc>
      </w:tr>
    </w:tbl>
    <w:p w:rsidR="000E65E5" w:rsidRDefault="000E65E5" w:rsidP="000E65E5"/>
    <w:tbl>
      <w:tblPr>
        <w:tblpPr w:leftFromText="180" w:rightFromText="180" w:vertAnchor="text" w:horzAnchor="margin" w:tblpXSpec="center" w:tblpY="332"/>
        <w:tblW w:w="10173" w:type="dxa"/>
        <w:tblLayout w:type="fixed"/>
        <w:tblLook w:val="04A0" w:firstRow="1" w:lastRow="0" w:firstColumn="1" w:lastColumn="0" w:noHBand="0" w:noVBand="1"/>
      </w:tblPr>
      <w:tblGrid>
        <w:gridCol w:w="5495"/>
        <w:gridCol w:w="4678"/>
      </w:tblGrid>
      <w:tr w:rsidR="000E65E5" w:rsidRPr="000E65E5" w:rsidDel="00040029" w:rsidTr="000E65E5">
        <w:trPr>
          <w:trHeight w:val="1270"/>
        </w:trPr>
        <w:tc>
          <w:tcPr>
            <w:tcW w:w="5495" w:type="dxa"/>
            <w:shd w:val="clear" w:color="auto" w:fill="auto"/>
          </w:tcPr>
          <w:p w:rsidR="000E65E5" w:rsidRPr="000E65E5" w:rsidRDefault="000E65E5" w:rsidP="000E65E5"/>
          <w:p w:rsidR="000E65E5" w:rsidRPr="000E65E5" w:rsidRDefault="000E65E5" w:rsidP="000E65E5">
            <w:pPr>
              <w:ind w:firstLine="708"/>
            </w:pPr>
            <w:r w:rsidRPr="000E65E5">
              <w:t>Директор</w:t>
            </w:r>
          </w:p>
          <w:p w:rsidR="000E65E5" w:rsidRPr="000E65E5" w:rsidRDefault="000E65E5" w:rsidP="000E65E5">
            <w:pPr>
              <w:ind w:firstLine="708"/>
            </w:pPr>
          </w:p>
          <w:p w:rsidR="000E65E5" w:rsidRPr="000E65E5" w:rsidRDefault="000E65E5" w:rsidP="000E65E5">
            <w:pPr>
              <w:ind w:firstLine="708"/>
              <w:rPr>
                <w:bCs/>
              </w:rPr>
            </w:pPr>
            <w:r w:rsidRPr="000E65E5">
              <w:t>________________</w:t>
            </w:r>
            <w:proofErr w:type="spellStart"/>
            <w:r w:rsidRPr="000E65E5">
              <w:t>Т.В.Кириллова</w:t>
            </w:r>
            <w:proofErr w:type="spellEnd"/>
          </w:p>
        </w:tc>
        <w:tc>
          <w:tcPr>
            <w:tcW w:w="4678" w:type="dxa"/>
            <w:shd w:val="clear" w:color="auto" w:fill="auto"/>
          </w:tcPr>
          <w:p w:rsidR="000E65E5" w:rsidRPr="000E65E5" w:rsidRDefault="000E65E5" w:rsidP="000E65E5">
            <w:pPr>
              <w:ind w:firstLine="708"/>
              <w:rPr>
                <w:b/>
                <w:bCs/>
              </w:rPr>
            </w:pPr>
          </w:p>
          <w:p w:rsidR="000E65E5" w:rsidRPr="000E65E5" w:rsidRDefault="000E65E5" w:rsidP="000E65E5">
            <w:pPr>
              <w:ind w:firstLine="708"/>
              <w:rPr>
                <w:bCs/>
              </w:rPr>
            </w:pPr>
            <w:r w:rsidRPr="000E65E5">
              <w:rPr>
                <w:bCs/>
              </w:rPr>
              <w:t>Представитель по доверенности</w:t>
            </w:r>
          </w:p>
          <w:p w:rsidR="000E65E5" w:rsidRPr="000E65E5" w:rsidRDefault="000E65E5" w:rsidP="000E65E5">
            <w:pPr>
              <w:ind w:firstLine="708"/>
            </w:pPr>
          </w:p>
          <w:p w:rsidR="000E65E5" w:rsidRPr="000E65E5" w:rsidDel="00040029" w:rsidRDefault="000E65E5" w:rsidP="000E65E5">
            <w:pPr>
              <w:ind w:firstLine="708"/>
              <w:rPr>
                <w:b/>
                <w:bCs/>
              </w:rPr>
            </w:pPr>
            <w:r w:rsidRPr="000E65E5">
              <w:t>______________</w:t>
            </w:r>
            <w:proofErr w:type="spellStart"/>
            <w:r w:rsidRPr="000E65E5">
              <w:t>К.М.Мануйлов</w:t>
            </w:r>
            <w:proofErr w:type="spellEnd"/>
          </w:p>
        </w:tc>
      </w:tr>
    </w:tbl>
    <w:p w:rsidR="00EF38BB" w:rsidRPr="00B25465" w:rsidRDefault="00EF38BB" w:rsidP="00B25465"/>
    <w:sectPr w:rsidR="00EF38BB" w:rsidRPr="00B25465" w:rsidSect="0027404E">
      <w:pgSz w:w="16838" w:h="11906" w:orient="landscape"/>
      <w:pgMar w:top="1701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43B" w:rsidRDefault="00EC743B" w:rsidP="00A07ACB">
      <w:r>
        <w:separator/>
      </w:r>
    </w:p>
  </w:endnote>
  <w:endnote w:type="continuationSeparator" w:id="0">
    <w:p w:rsidR="00EC743B" w:rsidRDefault="00EC743B" w:rsidP="00A07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097200"/>
      <w:docPartObj>
        <w:docPartGallery w:val="Page Numbers (Bottom of Page)"/>
        <w:docPartUnique/>
      </w:docPartObj>
    </w:sdtPr>
    <w:sdtEndPr/>
    <w:sdtContent>
      <w:p w:rsidR="00A07ACB" w:rsidRDefault="00A07ACB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7EB5">
          <w:rPr>
            <w:noProof/>
          </w:rPr>
          <w:t>7</w:t>
        </w:r>
        <w:r>
          <w:fldChar w:fldCharType="end"/>
        </w:r>
      </w:p>
    </w:sdtContent>
  </w:sdt>
  <w:p w:rsidR="00A07ACB" w:rsidRDefault="00A07AC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43B" w:rsidRDefault="00EC743B" w:rsidP="00A07ACB">
      <w:r>
        <w:separator/>
      </w:r>
    </w:p>
  </w:footnote>
  <w:footnote w:type="continuationSeparator" w:id="0">
    <w:p w:rsidR="00EC743B" w:rsidRDefault="00EC743B" w:rsidP="00A07A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3526"/>
    <w:multiLevelType w:val="hybridMultilevel"/>
    <w:tmpl w:val="D0A00CE6"/>
    <w:lvl w:ilvl="0" w:tplc="2F5A06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5346C"/>
    <w:multiLevelType w:val="hybridMultilevel"/>
    <w:tmpl w:val="6104447A"/>
    <w:lvl w:ilvl="0" w:tplc="50B0D50A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3823540"/>
    <w:multiLevelType w:val="hybridMultilevel"/>
    <w:tmpl w:val="FC36523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073B3"/>
    <w:multiLevelType w:val="hybridMultilevel"/>
    <w:tmpl w:val="16C87A38"/>
    <w:lvl w:ilvl="0" w:tplc="0972D634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>
    <w:nsid w:val="0D2872B0"/>
    <w:multiLevelType w:val="hybridMultilevel"/>
    <w:tmpl w:val="6104447A"/>
    <w:lvl w:ilvl="0" w:tplc="50B0D50A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12D67A3"/>
    <w:multiLevelType w:val="hybridMultilevel"/>
    <w:tmpl w:val="6104447A"/>
    <w:lvl w:ilvl="0" w:tplc="50B0D50A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9175653"/>
    <w:multiLevelType w:val="hybridMultilevel"/>
    <w:tmpl w:val="6104447A"/>
    <w:lvl w:ilvl="0" w:tplc="50B0D50A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B6F15EC"/>
    <w:multiLevelType w:val="hybridMultilevel"/>
    <w:tmpl w:val="EE469720"/>
    <w:lvl w:ilvl="0" w:tplc="3DDCAE0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D871D1"/>
    <w:multiLevelType w:val="hybridMultilevel"/>
    <w:tmpl w:val="862CCFD2"/>
    <w:lvl w:ilvl="0" w:tplc="3808E92A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6C3"/>
    <w:rsid w:val="00032BDD"/>
    <w:rsid w:val="0005567C"/>
    <w:rsid w:val="00071C60"/>
    <w:rsid w:val="000D1865"/>
    <w:rsid w:val="000D3BAD"/>
    <w:rsid w:val="000E65E5"/>
    <w:rsid w:val="00113E48"/>
    <w:rsid w:val="0012108E"/>
    <w:rsid w:val="001240D7"/>
    <w:rsid w:val="0018086A"/>
    <w:rsid w:val="002039EE"/>
    <w:rsid w:val="002077DD"/>
    <w:rsid w:val="00242110"/>
    <w:rsid w:val="002456EF"/>
    <w:rsid w:val="00261E89"/>
    <w:rsid w:val="0027404E"/>
    <w:rsid w:val="00276958"/>
    <w:rsid w:val="002945FA"/>
    <w:rsid w:val="002E62EB"/>
    <w:rsid w:val="002F41A8"/>
    <w:rsid w:val="00334752"/>
    <w:rsid w:val="00346C40"/>
    <w:rsid w:val="003600D3"/>
    <w:rsid w:val="00364463"/>
    <w:rsid w:val="00365DB5"/>
    <w:rsid w:val="003970C1"/>
    <w:rsid w:val="00400A48"/>
    <w:rsid w:val="004075E5"/>
    <w:rsid w:val="00427C9D"/>
    <w:rsid w:val="00454069"/>
    <w:rsid w:val="00491C89"/>
    <w:rsid w:val="004D0E90"/>
    <w:rsid w:val="004D1B61"/>
    <w:rsid w:val="004F5E7D"/>
    <w:rsid w:val="005049C8"/>
    <w:rsid w:val="00533E73"/>
    <w:rsid w:val="00550646"/>
    <w:rsid w:val="0058204D"/>
    <w:rsid w:val="0058309E"/>
    <w:rsid w:val="005A0969"/>
    <w:rsid w:val="005B2491"/>
    <w:rsid w:val="005C2F49"/>
    <w:rsid w:val="005E0B72"/>
    <w:rsid w:val="00612EC5"/>
    <w:rsid w:val="006454AF"/>
    <w:rsid w:val="00655298"/>
    <w:rsid w:val="006576F7"/>
    <w:rsid w:val="006A1C3D"/>
    <w:rsid w:val="00701A34"/>
    <w:rsid w:val="00776FBE"/>
    <w:rsid w:val="0077724B"/>
    <w:rsid w:val="007D2B59"/>
    <w:rsid w:val="007E56C3"/>
    <w:rsid w:val="00812187"/>
    <w:rsid w:val="008D02FD"/>
    <w:rsid w:val="0091471F"/>
    <w:rsid w:val="009420C6"/>
    <w:rsid w:val="009861E1"/>
    <w:rsid w:val="00994D0B"/>
    <w:rsid w:val="009A4997"/>
    <w:rsid w:val="009A5BF2"/>
    <w:rsid w:val="00A033B4"/>
    <w:rsid w:val="00A07ACB"/>
    <w:rsid w:val="00A104E5"/>
    <w:rsid w:val="00A361E1"/>
    <w:rsid w:val="00A50361"/>
    <w:rsid w:val="00A609C2"/>
    <w:rsid w:val="00AE7AEA"/>
    <w:rsid w:val="00B25465"/>
    <w:rsid w:val="00B525B2"/>
    <w:rsid w:val="00B57EB5"/>
    <w:rsid w:val="00B764D7"/>
    <w:rsid w:val="00C255DA"/>
    <w:rsid w:val="00C37574"/>
    <w:rsid w:val="00CA0383"/>
    <w:rsid w:val="00CB75F0"/>
    <w:rsid w:val="00CC1B68"/>
    <w:rsid w:val="00CE3C4F"/>
    <w:rsid w:val="00CF2C1F"/>
    <w:rsid w:val="00DB4815"/>
    <w:rsid w:val="00E413CC"/>
    <w:rsid w:val="00E4175A"/>
    <w:rsid w:val="00E73820"/>
    <w:rsid w:val="00EC03A7"/>
    <w:rsid w:val="00EC743B"/>
    <w:rsid w:val="00EF38BB"/>
    <w:rsid w:val="00F05430"/>
    <w:rsid w:val="00F31E22"/>
    <w:rsid w:val="00F32A2D"/>
    <w:rsid w:val="00F405F6"/>
    <w:rsid w:val="00F63B20"/>
    <w:rsid w:val="00F9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56C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56C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7E56C3"/>
    <w:pPr>
      <w:spacing w:line="240" w:lineRule="atLeast"/>
      <w:ind w:right="1276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7E56C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rsid w:val="007E56C3"/>
    <w:pPr>
      <w:spacing w:before="120" w:line="240" w:lineRule="atLeast"/>
      <w:ind w:firstLine="851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7E56C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rsid w:val="007E56C3"/>
    <w:pPr>
      <w:ind w:firstLine="851"/>
      <w:jc w:val="both"/>
    </w:pPr>
    <w:rPr>
      <w:b/>
      <w:bCs/>
      <w:sz w:val="32"/>
      <w:szCs w:val="32"/>
    </w:rPr>
  </w:style>
  <w:style w:type="character" w:customStyle="1" w:styleId="20">
    <w:name w:val="Основной текст с отступом 2 Знак"/>
    <w:basedOn w:val="a0"/>
    <w:link w:val="2"/>
    <w:rsid w:val="007E56C3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ConsNonformat">
    <w:name w:val="ConsNonformat"/>
    <w:rsid w:val="007E56C3"/>
    <w:pPr>
      <w:widowControl w:val="0"/>
      <w:snapToGri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rsid w:val="007E56C3"/>
    <w:rPr>
      <w:color w:val="0000FF"/>
      <w:u w:val="single"/>
    </w:rPr>
  </w:style>
  <w:style w:type="paragraph" w:styleId="3">
    <w:name w:val="Body Text 3"/>
    <w:basedOn w:val="a"/>
    <w:link w:val="30"/>
    <w:rsid w:val="007E56C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E56C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1">
    <w:name w:val="FR1"/>
    <w:rsid w:val="007E56C3"/>
    <w:pPr>
      <w:widowControl w:val="0"/>
      <w:spacing w:before="660" w:after="0" w:line="240" w:lineRule="auto"/>
      <w:jc w:val="center"/>
    </w:pPr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paragraph" w:customStyle="1" w:styleId="ConsTitle">
    <w:name w:val="ConsTitle"/>
    <w:rsid w:val="007E56C3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D2B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D2B5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8D02F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365D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unhideWhenUsed/>
    <w:rsid w:val="00203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A07AC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07A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A07AC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07A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45406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E56C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56C3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rsid w:val="007E56C3"/>
    <w:pPr>
      <w:spacing w:line="240" w:lineRule="atLeast"/>
      <w:ind w:right="1276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7E56C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rsid w:val="007E56C3"/>
    <w:pPr>
      <w:spacing w:before="120" w:line="240" w:lineRule="atLeast"/>
      <w:ind w:firstLine="851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7E56C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rsid w:val="007E56C3"/>
    <w:pPr>
      <w:ind w:firstLine="851"/>
      <w:jc w:val="both"/>
    </w:pPr>
    <w:rPr>
      <w:b/>
      <w:bCs/>
      <w:sz w:val="32"/>
      <w:szCs w:val="32"/>
    </w:rPr>
  </w:style>
  <w:style w:type="character" w:customStyle="1" w:styleId="20">
    <w:name w:val="Основной текст с отступом 2 Знак"/>
    <w:basedOn w:val="a0"/>
    <w:link w:val="2"/>
    <w:rsid w:val="007E56C3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ConsNonformat">
    <w:name w:val="ConsNonformat"/>
    <w:rsid w:val="007E56C3"/>
    <w:pPr>
      <w:widowControl w:val="0"/>
      <w:snapToGri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rsid w:val="007E56C3"/>
    <w:rPr>
      <w:color w:val="0000FF"/>
      <w:u w:val="single"/>
    </w:rPr>
  </w:style>
  <w:style w:type="paragraph" w:styleId="3">
    <w:name w:val="Body Text 3"/>
    <w:basedOn w:val="a"/>
    <w:link w:val="30"/>
    <w:rsid w:val="007E56C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E56C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FR1">
    <w:name w:val="FR1"/>
    <w:rsid w:val="007E56C3"/>
    <w:pPr>
      <w:widowControl w:val="0"/>
      <w:spacing w:before="660" w:after="0" w:line="240" w:lineRule="auto"/>
      <w:jc w:val="center"/>
    </w:pPr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paragraph" w:customStyle="1" w:styleId="ConsTitle">
    <w:name w:val="ConsTitle"/>
    <w:rsid w:val="007E56C3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D2B5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D2B5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8D02F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365D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uiPriority w:val="59"/>
    <w:unhideWhenUsed/>
    <w:rsid w:val="002039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A07AC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07A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A07AC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07A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4540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7E2D0-AA82-4255-931E-F1CC35648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7</Pages>
  <Words>2227</Words>
  <Characters>12695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arenda</dc:creator>
  <cp:lastModifiedBy>Екатерина</cp:lastModifiedBy>
  <cp:revision>25</cp:revision>
  <cp:lastPrinted>2021-06-02T06:39:00Z</cp:lastPrinted>
  <dcterms:created xsi:type="dcterms:W3CDTF">2024-09-25T06:02:00Z</dcterms:created>
  <dcterms:modified xsi:type="dcterms:W3CDTF">2024-10-25T02:50:00Z</dcterms:modified>
</cp:coreProperties>
</file>